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35" w:rsidRDefault="004F4468" w:rsidP="006019E6">
      <w:pPr>
        <w:pStyle w:val="a3"/>
        <w:tabs>
          <w:tab w:val="left" w:pos="142"/>
        </w:tabs>
        <w:spacing w:before="0" w:beforeAutospacing="0" w:after="0" w:afterAutospacing="0"/>
        <w:ind w:left="3969" w:firstLine="709"/>
        <w:jc w:val="right"/>
        <w:rPr>
          <w:i/>
          <w:sz w:val="28"/>
          <w:szCs w:val="28"/>
        </w:rPr>
      </w:pPr>
      <w:r w:rsidRPr="00692F0C">
        <w:rPr>
          <w:i/>
          <w:sz w:val="28"/>
          <w:szCs w:val="28"/>
        </w:rPr>
        <w:t>Абд</w:t>
      </w:r>
      <w:r w:rsidR="00122835">
        <w:rPr>
          <w:i/>
          <w:sz w:val="28"/>
          <w:szCs w:val="28"/>
        </w:rPr>
        <w:t>рашитова Людмила Александровна</w:t>
      </w:r>
      <w:r w:rsidR="00F81B34">
        <w:rPr>
          <w:i/>
          <w:sz w:val="28"/>
          <w:szCs w:val="28"/>
        </w:rPr>
        <w:t>,</w:t>
      </w:r>
      <w:bookmarkStart w:id="0" w:name="_GoBack"/>
      <w:bookmarkEnd w:id="0"/>
    </w:p>
    <w:p w:rsidR="004F4468" w:rsidRPr="00692F0C" w:rsidRDefault="006019E6" w:rsidP="006019E6">
      <w:pPr>
        <w:pStyle w:val="a3"/>
        <w:tabs>
          <w:tab w:val="left" w:pos="142"/>
        </w:tabs>
        <w:spacing w:before="0" w:beforeAutospacing="0" w:after="0" w:afterAutospacing="0"/>
        <w:ind w:left="3969"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филиал</w:t>
      </w:r>
      <w:r w:rsidR="00EA0681">
        <w:rPr>
          <w:i/>
          <w:sz w:val="28"/>
          <w:szCs w:val="28"/>
        </w:rPr>
        <w:t xml:space="preserve"> ГПОУ «</w:t>
      </w:r>
      <w:r w:rsidR="004F4468" w:rsidRPr="00692F0C">
        <w:rPr>
          <w:i/>
          <w:sz w:val="28"/>
          <w:szCs w:val="28"/>
        </w:rPr>
        <w:t>Саратовский областной колледж искусств» в г. Марксе</w:t>
      </w:r>
    </w:p>
    <w:p w:rsidR="004F4468" w:rsidRPr="00692F0C" w:rsidRDefault="004F4468" w:rsidP="00EA0681">
      <w:pPr>
        <w:tabs>
          <w:tab w:val="left" w:pos="142"/>
        </w:tabs>
        <w:spacing w:after="0" w:line="240" w:lineRule="auto"/>
        <w:ind w:left="396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2F0C">
        <w:rPr>
          <w:rFonts w:ascii="Times New Roman" w:hAnsi="Times New Roman"/>
          <w:b/>
          <w:sz w:val="28"/>
          <w:szCs w:val="28"/>
        </w:rPr>
        <w:t>Семейные ценности в современном обществе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92F0C">
        <w:rPr>
          <w:rFonts w:ascii="Times New Roman" w:hAnsi="Times New Roman"/>
          <w:sz w:val="28"/>
          <w:szCs w:val="28"/>
        </w:rPr>
        <w:t xml:space="preserve">Актуальность изучения проблемы семьи на современном этапе огромна. Это связано не только с демографической ситуацией в России, но и понимаем огромной роли семьи во всех областях общества: экономике, безопасности, развитии рынка труда, духовности. 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2F0C">
        <w:rPr>
          <w:rFonts w:ascii="Times New Roman" w:hAnsi="Times New Roman"/>
          <w:sz w:val="28"/>
          <w:szCs w:val="28"/>
        </w:rPr>
        <w:t>Во все времена роль семьи неоценима в сохранении таких нравственных ценностей как любовь, честь, справедливость, уважение, взаимопонимание и многих других. Укрепление и поддержка семьи – это путь к стабильности и процветанию общества. Трудно не согласиться со словами известного французского писателя Виктора Гюго: «Всякая социальная доктрина, пытающаяся разрушить семью, негодна, и, кроме того, неприменима. Семья – это кристалл общества».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2F0C">
        <w:rPr>
          <w:rFonts w:ascii="Times New Roman" w:hAnsi="Times New Roman"/>
          <w:sz w:val="28"/>
          <w:szCs w:val="28"/>
        </w:rPr>
        <w:t>С раннего детства всем знакомо слово «семья» и каждый хорошо знает, что семья – это самое главное, дорогое и ценное, что есть в жизни. Ни одна страна, ни одно общество не могут обойтись без семьи, т.к. для каждого человека семья – это начало начал.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2F0C">
        <w:rPr>
          <w:rFonts w:ascii="Times New Roman" w:hAnsi="Times New Roman"/>
          <w:sz w:val="28"/>
          <w:szCs w:val="28"/>
        </w:rPr>
        <w:t xml:space="preserve">На протяжении столетий менялось отношение к семье в зависимости от конкретных общественно-исторических условий, высказывались разные взгляды на семью, ее место в обществе, место каждого человека в семье. Меняются взгляды на семью и в современном обществе. В каждой семье как в зеркале отражаются те социальные, экономические и культурные перемены, в эпоху которых мы живем: уходят духовные семейные ценности, дети большую часть времени проводят в виртуальном мире, меняются многовековые семейные традиции, сокращается количество браков, увеличивается возраст вступления в брак, уменьшается количество детей в семье, увеличивается число гражданских браков, растет число неполных семей, теряется значение родственных связей и т.д. 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2F0C">
        <w:rPr>
          <w:rFonts w:ascii="Times New Roman" w:hAnsi="Times New Roman"/>
          <w:sz w:val="28"/>
          <w:szCs w:val="28"/>
        </w:rPr>
        <w:t>Именно от семьи зависит, насколько общество будет привержено духовно-нравственным ценностям, которые закладываются с колыбели каждому ребенку. От того, какими будут эти ценности, зависит общественная и государственная жизнь.</w:t>
      </w:r>
      <w:r w:rsidRPr="00692F0C">
        <w:rPr>
          <w:rStyle w:val="40"/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692F0C">
        <w:rPr>
          <w:rFonts w:ascii="Times New Roman" w:hAnsi="Times New Roman"/>
          <w:sz w:val="28"/>
          <w:szCs w:val="28"/>
        </w:rPr>
        <w:t>Духовно обедненная семья воспитает для общества нравственно-уродливых, неполноценных людей, поэтому так актуальна тема семьи в современном мире.</w:t>
      </w:r>
    </w:p>
    <w:p w:rsidR="004F4468" w:rsidRPr="00692F0C" w:rsidRDefault="004F4468" w:rsidP="00692F0C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0C">
        <w:rPr>
          <w:rFonts w:ascii="Times New Roman" w:hAnsi="Times New Roman"/>
          <w:sz w:val="28"/>
          <w:szCs w:val="28"/>
          <w:lang w:eastAsia="ru-RU"/>
        </w:rPr>
        <w:t xml:space="preserve">Семья – это самое главное, что есть у каждого человека, это первая и главная ступень социализации, на которой закладываются основы личностного развития, выявляются и проявляются задатки ребенка, формируется характер, направленность личности.  В основе семьи неизменными являются  взаимопонимание, доверие, забота друг о друге, радость от совместной деятельности. Любовь и забота близких создают чувство принадлежности и </w:t>
      </w:r>
      <w:r w:rsidRPr="00692F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уверенности в себе. Семья - первая социальная среда, где дети учатся общаться, осваивают навыки социальной адаптации и нормы поведения.  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0C">
        <w:rPr>
          <w:rFonts w:ascii="Times New Roman" w:hAnsi="Times New Roman"/>
          <w:sz w:val="28"/>
          <w:szCs w:val="28"/>
          <w:lang w:eastAsia="ru-RU"/>
        </w:rPr>
        <w:t>Ученые самых разных специальностей пытаются ответить на вопросы  «как и когда возникла семья». Известно, что семья – очень древний социальный институт (форма организации совместной деятельности людей), возникший намного раньше религии, государства, армии, образования, рынка, который направляет образ жизни людей на соблюдение  обычаев, законов и правил поведения в  отношениях родства между людьми.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0C">
        <w:rPr>
          <w:rFonts w:ascii="Times New Roman" w:hAnsi="Times New Roman"/>
          <w:sz w:val="28"/>
          <w:szCs w:val="28"/>
          <w:lang w:eastAsia="ru-RU"/>
        </w:rPr>
        <w:t>Являясь ранним социальным институтом, семья выполняет важные функции; включает всех родственников, которые выполняют определенные роли; соблюдает определенные нормы (верность, обязанности, сотрудничество и т.д.).</w:t>
      </w:r>
    </w:p>
    <w:p w:rsidR="004F4468" w:rsidRPr="00692F0C" w:rsidRDefault="004F4468" w:rsidP="00692F0C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0C">
        <w:rPr>
          <w:rFonts w:ascii="Times New Roman" w:hAnsi="Times New Roman"/>
          <w:sz w:val="28"/>
          <w:szCs w:val="28"/>
          <w:lang w:eastAsia="ru-RU"/>
        </w:rPr>
        <w:t>Институт семьи отличается от других социальных институтов сферой отношений; значимостью на протяжении всей жизни; динамикой (векторы развития семьи).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0C">
        <w:rPr>
          <w:rFonts w:ascii="Times New Roman" w:hAnsi="Times New Roman"/>
          <w:sz w:val="28"/>
          <w:szCs w:val="28"/>
          <w:lang w:eastAsia="ru-RU"/>
        </w:rPr>
        <w:t>Каждая семья является персональной средой развития подрастающего поколения, которая зависит от структуры семьи (большая или нуклеарная, полная или неполная, мало- или многодетная), от образовательного уровня родителей, от социально-экономического положения родителей, от гигиенических условий и образа жизни.</w:t>
      </w:r>
    </w:p>
    <w:p w:rsidR="004F4468" w:rsidRPr="00692F0C" w:rsidRDefault="004F4468" w:rsidP="00692F0C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В своём развитии социальный институт семьи прошёл ряд стадий, связанных с изменением общественно-исторических условий развития общества. Менялись потребности людей, культурные устои, уровень развития цивилизации и технического прогресса, и, конечно, все это находило свое отражение на развитии семьи.</w:t>
      </w:r>
    </w:p>
    <w:p w:rsidR="004F4468" w:rsidRPr="00692F0C" w:rsidRDefault="004F4468" w:rsidP="00692F0C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Семья появилась сотни тысяч лет назад при  первобытно</w:t>
      </w:r>
      <w:r w:rsidRPr="00692F0C">
        <w:rPr>
          <w:sz w:val="28"/>
          <w:szCs w:val="28"/>
        </w:rPr>
        <w:noBreakHyphen/>
        <w:t xml:space="preserve">общинном строе, который  менялся и вместе с ним менялись семейные отношении: от первобытного стада к родовой общине, от нее к соседской общине, в которой уже выделилась семья. </w:t>
      </w:r>
    </w:p>
    <w:p w:rsidR="004F4468" w:rsidRPr="00692F0C" w:rsidRDefault="004F4468" w:rsidP="00692F0C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10000 лет назад при родовом строе, когда возникла родовая организация, совершается переход от первобытного стада к родовой общине, когда люди стали коллективом родственников. В этот период семья была эндогамной, совершались коммунальные или групповые браки. Любой мужчина был мужем всех женщин рода. В дальнейшем формируется групповая семья, где женщине отводилось особое положение, т.к. счет родства велся по матери. </w:t>
      </w:r>
    </w:p>
    <w:p w:rsidR="004F4468" w:rsidRPr="00692F0C" w:rsidRDefault="004F4468" w:rsidP="00692F0C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В 6-9 веках с развитием производительных сил возникает новая организация родового общества – патриархат: семьи состояли из представителей 3–4 поколений ближайших родственников по отцу. </w:t>
      </w:r>
    </w:p>
    <w:p w:rsidR="004F4468" w:rsidRPr="00692F0C" w:rsidRDefault="004F4468" w:rsidP="00692F0C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За несколько тысячелетий до новой эры в кодексе вавилонского царя Хаммурапи  была прописана моногамия как вид брака, но мужу при этом разрешалось брать наложниц. А за измену особенно жестко карали женщину.</w:t>
      </w:r>
    </w:p>
    <w:p w:rsidR="004F4468" w:rsidRPr="00692F0C" w:rsidRDefault="004F4468" w:rsidP="00692F0C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Подобные законы издавались во всех древних странах,  также и в России, где жена напрямую зависела от мужа, а это зависимость была закреплена законодательством. </w:t>
      </w:r>
    </w:p>
    <w:p w:rsidR="004F4468" w:rsidRPr="00692F0C" w:rsidRDefault="004F4468" w:rsidP="00692F0C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lastRenderedPageBreak/>
        <w:t>С того времени главной формой организации семейной жизни стал моногамный брак, который заключался с согласия старших родственников, оформлялся сложными обрядами и расторгался в очень редких случаях. В том виде, в каком он существует в настоящее время.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0C">
        <w:rPr>
          <w:rFonts w:ascii="Times New Roman" w:hAnsi="Times New Roman"/>
          <w:sz w:val="28"/>
          <w:szCs w:val="28"/>
          <w:lang w:eastAsia="ru-RU"/>
        </w:rPr>
        <w:t xml:space="preserve">В эпоху Античности под семьёй подразумевалась familia – совокупность всех домочадцев (включая домашних рабов) во главе с хозяином дома. Цель создания семьи - это продолжение рода и поддержание домашнего очага. </w:t>
      </w:r>
    </w:p>
    <w:p w:rsidR="004F4468" w:rsidRPr="00692F0C" w:rsidRDefault="004F4468" w:rsidP="00692F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F0C">
        <w:rPr>
          <w:rFonts w:ascii="Times New Roman" w:hAnsi="Times New Roman"/>
          <w:sz w:val="28"/>
          <w:szCs w:val="28"/>
          <w:lang w:eastAsia="ru-RU"/>
        </w:rPr>
        <w:t xml:space="preserve">Первые научные изыскания о роли семьи находят в трудах философов эпохи Античности. Взгляды на семью в греческих городах-полисах Афинах и Спарте значительно различались. </w:t>
      </w:r>
    </w:p>
    <w:p w:rsidR="004F4468" w:rsidRPr="00692F0C" w:rsidRDefault="004F4468" w:rsidP="00692F0C">
      <w:pPr>
        <w:pStyle w:val="futurismarkdown-paragraph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rStyle w:val="a4"/>
          <w:b w:val="0"/>
          <w:sz w:val="28"/>
          <w:szCs w:val="28"/>
        </w:rPr>
        <w:t>В Древней Спарте брак в значительной степени имел открытый характер</w:t>
      </w:r>
      <w:r w:rsidRPr="00692F0C">
        <w:rPr>
          <w:sz w:val="28"/>
          <w:szCs w:val="28"/>
        </w:rPr>
        <w:t>: была свобода выбора партнеров для брака, часто внебрачные дети признавались законными наследниками и др.</w:t>
      </w:r>
    </w:p>
    <w:p w:rsidR="004F4468" w:rsidRPr="00692F0C" w:rsidRDefault="004F4468" w:rsidP="00692F0C">
      <w:pPr>
        <w:pStyle w:val="futurismarkdown-paragraph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В Афинах отношение к браку и семье имели жесткие ограничения. Платон и Аристотель в своих учениях ратовали за полное подчинение личности и семьи законам государства. Только государство указывает на то, какими должны быть семейно - брачные отношения: возраст, вступающих в брак, срок для деторождения, число детей и др. А Платон выдвигал идею того, что государство должно само создавать человеческие пары, а общество - превратиться в одну семью. По его мнению</w:t>
      </w:r>
      <w:r w:rsidRPr="00692F0C">
        <w:rPr>
          <w:spacing w:val="-4"/>
          <w:sz w:val="28"/>
          <w:szCs w:val="28"/>
        </w:rPr>
        <w:t xml:space="preserve"> «каждый</w:t>
      </w:r>
      <w:r w:rsidRPr="00692F0C">
        <w:rPr>
          <w:spacing w:val="-10"/>
          <w:sz w:val="28"/>
          <w:szCs w:val="28"/>
        </w:rPr>
        <w:t xml:space="preserve"> </w:t>
      </w:r>
      <w:r w:rsidRPr="00692F0C">
        <w:rPr>
          <w:spacing w:val="-4"/>
          <w:sz w:val="28"/>
          <w:szCs w:val="28"/>
        </w:rPr>
        <w:t>брак</w:t>
      </w:r>
      <w:r w:rsidRPr="00692F0C">
        <w:rPr>
          <w:spacing w:val="-10"/>
          <w:sz w:val="28"/>
          <w:szCs w:val="28"/>
        </w:rPr>
        <w:t xml:space="preserve"> </w:t>
      </w:r>
      <w:r w:rsidRPr="00692F0C">
        <w:rPr>
          <w:spacing w:val="-4"/>
          <w:sz w:val="28"/>
          <w:szCs w:val="28"/>
        </w:rPr>
        <w:t>должен</w:t>
      </w:r>
      <w:r w:rsidRPr="00692F0C">
        <w:rPr>
          <w:spacing w:val="-9"/>
          <w:sz w:val="28"/>
          <w:szCs w:val="28"/>
        </w:rPr>
        <w:t xml:space="preserve"> </w:t>
      </w:r>
      <w:r w:rsidRPr="00692F0C">
        <w:rPr>
          <w:spacing w:val="-4"/>
          <w:sz w:val="28"/>
          <w:szCs w:val="28"/>
        </w:rPr>
        <w:t>быть</w:t>
      </w:r>
      <w:r w:rsidRPr="00692F0C">
        <w:rPr>
          <w:spacing w:val="-10"/>
          <w:sz w:val="28"/>
          <w:szCs w:val="28"/>
        </w:rPr>
        <w:t xml:space="preserve"> </w:t>
      </w:r>
      <w:r w:rsidRPr="00692F0C">
        <w:rPr>
          <w:spacing w:val="-4"/>
          <w:sz w:val="28"/>
          <w:szCs w:val="28"/>
        </w:rPr>
        <w:t>по</w:t>
      </w:r>
      <w:r w:rsidRPr="00692F0C">
        <w:rPr>
          <w:sz w:val="28"/>
          <w:szCs w:val="28"/>
        </w:rPr>
        <w:t>лезен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для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государства…»</w:t>
      </w:r>
      <w:r w:rsidRPr="00692F0C">
        <w:rPr>
          <w:spacing w:val="-1"/>
          <w:sz w:val="28"/>
          <w:szCs w:val="28"/>
        </w:rPr>
        <w:t>.</w:t>
      </w:r>
    </w:p>
    <w:p w:rsidR="004F4468" w:rsidRPr="00692F0C" w:rsidRDefault="004F4468" w:rsidP="00692F0C">
      <w:pPr>
        <w:pStyle w:val="futurismarkdown-paragraph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В эпоху средневековья (V - XVI в.в.) господство над всеми сферами жизни человека было в руках церкви. Церковь обладала такими полномочиями в отношении семьи, как заключение и расторжение брака, освидетельствование рождения или смерти, даже выбор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имени</w:t>
      </w:r>
      <w:r w:rsidRPr="00692F0C">
        <w:rPr>
          <w:spacing w:val="3"/>
          <w:sz w:val="28"/>
          <w:szCs w:val="28"/>
        </w:rPr>
        <w:t xml:space="preserve"> </w:t>
      </w:r>
      <w:r w:rsidRPr="00692F0C">
        <w:rPr>
          <w:sz w:val="28"/>
          <w:szCs w:val="28"/>
        </w:rPr>
        <w:t xml:space="preserve">новорожденного. Брак трактовался по аналогии союза Христа и </w:t>
      </w:r>
      <w:r w:rsidR="007C1541" w:rsidRPr="00692F0C">
        <w:rPr>
          <w:sz w:val="28"/>
          <w:szCs w:val="28"/>
        </w:rPr>
        <w:t>церкви: «</w:t>
      </w:r>
      <w:r w:rsidRPr="00692F0C">
        <w:rPr>
          <w:spacing w:val="-4"/>
          <w:sz w:val="28"/>
          <w:szCs w:val="28"/>
        </w:rPr>
        <w:t>Жены</w:t>
      </w:r>
      <w:r w:rsidRPr="00692F0C">
        <w:rPr>
          <w:spacing w:val="-6"/>
          <w:sz w:val="28"/>
          <w:szCs w:val="28"/>
        </w:rPr>
        <w:t xml:space="preserve"> </w:t>
      </w:r>
      <w:r w:rsidRPr="00692F0C">
        <w:rPr>
          <w:spacing w:val="-4"/>
          <w:sz w:val="28"/>
          <w:szCs w:val="28"/>
        </w:rPr>
        <w:t>повинуйтесь</w:t>
      </w:r>
      <w:r w:rsidRPr="00692F0C">
        <w:rPr>
          <w:spacing w:val="-6"/>
          <w:sz w:val="28"/>
          <w:szCs w:val="28"/>
        </w:rPr>
        <w:t xml:space="preserve"> </w:t>
      </w:r>
      <w:r w:rsidRPr="00692F0C">
        <w:rPr>
          <w:spacing w:val="-4"/>
          <w:sz w:val="28"/>
          <w:szCs w:val="28"/>
        </w:rPr>
        <w:t xml:space="preserve">своим </w:t>
      </w:r>
      <w:r w:rsidRPr="00692F0C">
        <w:rPr>
          <w:spacing w:val="-6"/>
          <w:sz w:val="28"/>
          <w:szCs w:val="28"/>
        </w:rPr>
        <w:t>мужьям, как Господу, потому что муж есть гла</w:t>
      </w:r>
      <w:r w:rsidRPr="00692F0C">
        <w:rPr>
          <w:sz w:val="28"/>
          <w:szCs w:val="28"/>
        </w:rPr>
        <w:t>ва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жены,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как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и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Христос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глава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Церкви,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и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Он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же Спаситель тела. Но, как Церковь повинуется Христу, так и жены своим мужьям во всем»</w:t>
      </w:r>
      <w:r w:rsidRPr="00692F0C">
        <w:rPr>
          <w:spacing w:val="-2"/>
          <w:sz w:val="28"/>
          <w:szCs w:val="28"/>
        </w:rPr>
        <w:t>.</w:t>
      </w:r>
      <w:r w:rsidRPr="00692F0C">
        <w:rPr>
          <w:sz w:val="28"/>
          <w:szCs w:val="28"/>
        </w:rPr>
        <w:t xml:space="preserve"> </w:t>
      </w:r>
    </w:p>
    <w:p w:rsidR="004F4468" w:rsidRPr="00692F0C" w:rsidRDefault="004F4468" w:rsidP="00692F0C">
      <w:pPr>
        <w:pStyle w:val="futurismarkdown-paragraph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92F0C">
        <w:rPr>
          <w:rStyle w:val="a4"/>
          <w:b w:val="0"/>
          <w:sz w:val="28"/>
          <w:szCs w:val="28"/>
        </w:rPr>
        <w:t xml:space="preserve">В период Средневековья патриархальная семья становится доминирующей и традиционной.  </w:t>
      </w:r>
      <w:r w:rsidRPr="00692F0C">
        <w:rPr>
          <w:sz w:val="28"/>
          <w:szCs w:val="28"/>
        </w:rPr>
        <w:t xml:space="preserve">Христианство закрепило в Европе моногамный брак как единственно правильный и угодный богу. Численность и состав семьи зависели от материального положения и места жительства. </w:t>
      </w:r>
    </w:p>
    <w:p w:rsidR="004F4468" w:rsidRPr="00692F0C" w:rsidRDefault="004F4468" w:rsidP="00692F0C">
      <w:pPr>
        <w:pStyle w:val="futurismarkdown-paragraph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Средние века ассоциируются с романтикой и любовью: рыцарские турниры, стихи и песни для дамы сердца, но по факту брак и семья строились на основе социально-экономических отношений: возможность заключения брака только между людьми своего круга, т.е. представляли собой сделку для  увеличения владений, улучшения благосостояния. </w:t>
      </w:r>
    </w:p>
    <w:p w:rsidR="004F4468" w:rsidRPr="00692F0C" w:rsidRDefault="004F4468" w:rsidP="00692F0C">
      <w:pPr>
        <w:pStyle w:val="futurismarkdown-paragraph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92F0C">
        <w:rPr>
          <w:sz w:val="28"/>
          <w:szCs w:val="28"/>
        </w:rPr>
        <w:t xml:space="preserve">В эпоху Возрождения появляются элементы личной свободы, а с ними и возможность заключения браков на добровольном союзе. Распространяются и новые взгляды на брак, которые отличались  духовным и сексуальным влиянием. </w:t>
      </w:r>
      <w:r w:rsidRPr="00692F0C">
        <w:rPr>
          <w:sz w:val="28"/>
          <w:szCs w:val="28"/>
          <w:shd w:val="clear" w:color="auto" w:fill="FFFFFF"/>
        </w:rPr>
        <w:t xml:space="preserve">Отношения между мужчиной и женщиной приобретают внешне благородные нормы и правила. </w:t>
      </w:r>
    </w:p>
    <w:p w:rsidR="004F4468" w:rsidRPr="00692F0C" w:rsidRDefault="004F4468" w:rsidP="00692F0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lastRenderedPageBreak/>
        <w:t>В эпоху Нового времени (</w:t>
      </w:r>
      <w:r w:rsidRPr="00692F0C">
        <w:rPr>
          <w:sz w:val="28"/>
          <w:szCs w:val="28"/>
          <w:lang w:val="en-US"/>
        </w:rPr>
        <w:t>XVI</w:t>
      </w:r>
      <w:r w:rsidRPr="00692F0C">
        <w:rPr>
          <w:sz w:val="28"/>
          <w:szCs w:val="28"/>
        </w:rPr>
        <w:t>-</w:t>
      </w:r>
      <w:r w:rsidRPr="00692F0C">
        <w:rPr>
          <w:sz w:val="28"/>
          <w:szCs w:val="28"/>
          <w:lang w:val="en-US"/>
        </w:rPr>
        <w:t>XIX</w:t>
      </w:r>
      <w:r w:rsidRPr="00692F0C">
        <w:rPr>
          <w:sz w:val="28"/>
          <w:szCs w:val="28"/>
        </w:rPr>
        <w:t xml:space="preserve"> в.в.)  обществе происходило множество изменений, связанных с открытиями в разных областях знаний людей: в области географии, астрономии, физике, медицине, религии, политике, промышленности, культуре. Все эти веяния находит отражение в развитии семьи и брака. Ф. Бэкон пишет, что у семейных людей наи</w:t>
      </w:r>
      <w:r w:rsidRPr="00692F0C">
        <w:rPr>
          <w:spacing w:val="-2"/>
          <w:sz w:val="28"/>
          <w:szCs w:val="28"/>
        </w:rPr>
        <w:t>более</w:t>
      </w:r>
      <w:r w:rsidRPr="00692F0C">
        <w:rPr>
          <w:spacing w:val="-12"/>
          <w:sz w:val="28"/>
          <w:szCs w:val="28"/>
        </w:rPr>
        <w:t xml:space="preserve"> </w:t>
      </w:r>
      <w:r w:rsidRPr="00692F0C">
        <w:rPr>
          <w:spacing w:val="-2"/>
          <w:sz w:val="28"/>
          <w:szCs w:val="28"/>
        </w:rPr>
        <w:t>ярко</w:t>
      </w:r>
      <w:r w:rsidRPr="00692F0C">
        <w:rPr>
          <w:spacing w:val="-11"/>
          <w:sz w:val="28"/>
          <w:szCs w:val="28"/>
        </w:rPr>
        <w:t xml:space="preserve"> </w:t>
      </w:r>
      <w:r w:rsidRPr="00692F0C">
        <w:rPr>
          <w:spacing w:val="-2"/>
          <w:sz w:val="28"/>
          <w:szCs w:val="28"/>
        </w:rPr>
        <w:t>выражены</w:t>
      </w:r>
      <w:r w:rsidRPr="00692F0C">
        <w:rPr>
          <w:spacing w:val="-12"/>
          <w:sz w:val="28"/>
          <w:szCs w:val="28"/>
        </w:rPr>
        <w:t xml:space="preserve"> </w:t>
      </w:r>
      <w:r w:rsidRPr="00692F0C">
        <w:rPr>
          <w:spacing w:val="-2"/>
          <w:sz w:val="28"/>
          <w:szCs w:val="28"/>
        </w:rPr>
        <w:t>такие</w:t>
      </w:r>
      <w:r w:rsidRPr="00692F0C">
        <w:rPr>
          <w:spacing w:val="-11"/>
          <w:sz w:val="28"/>
          <w:szCs w:val="28"/>
        </w:rPr>
        <w:t xml:space="preserve"> </w:t>
      </w:r>
      <w:r w:rsidRPr="00692F0C">
        <w:rPr>
          <w:spacing w:val="-2"/>
          <w:sz w:val="28"/>
          <w:szCs w:val="28"/>
        </w:rPr>
        <w:t>качества,</w:t>
      </w:r>
      <w:r w:rsidRPr="00692F0C">
        <w:rPr>
          <w:spacing w:val="-12"/>
          <w:sz w:val="28"/>
          <w:szCs w:val="28"/>
        </w:rPr>
        <w:t xml:space="preserve"> </w:t>
      </w:r>
      <w:r w:rsidRPr="00692F0C">
        <w:rPr>
          <w:spacing w:val="-2"/>
          <w:sz w:val="28"/>
          <w:szCs w:val="28"/>
        </w:rPr>
        <w:t>как</w:t>
      </w:r>
      <w:r w:rsidRPr="00692F0C">
        <w:rPr>
          <w:spacing w:val="-11"/>
          <w:sz w:val="28"/>
          <w:szCs w:val="28"/>
        </w:rPr>
        <w:t xml:space="preserve"> </w:t>
      </w:r>
      <w:r w:rsidRPr="00692F0C">
        <w:rPr>
          <w:spacing w:val="-2"/>
          <w:sz w:val="28"/>
          <w:szCs w:val="28"/>
        </w:rPr>
        <w:t>неж</w:t>
      </w:r>
      <w:r w:rsidRPr="00692F0C">
        <w:rPr>
          <w:sz w:val="28"/>
          <w:szCs w:val="28"/>
        </w:rPr>
        <w:t>ность, сопереживание, так как «жена и дети являются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своего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рода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школой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человечности», а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люди,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выбирающие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безбрачие,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более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жестоки и бесчувственны, так как к их «человечности»</w:t>
      </w:r>
      <w:r w:rsidRPr="00692F0C">
        <w:rPr>
          <w:spacing w:val="12"/>
          <w:sz w:val="28"/>
          <w:szCs w:val="28"/>
        </w:rPr>
        <w:t xml:space="preserve"> </w:t>
      </w:r>
      <w:r w:rsidRPr="00692F0C">
        <w:rPr>
          <w:sz w:val="28"/>
          <w:szCs w:val="28"/>
        </w:rPr>
        <w:t>обращаются</w:t>
      </w:r>
      <w:r w:rsidRPr="00692F0C">
        <w:rPr>
          <w:spacing w:val="13"/>
          <w:sz w:val="28"/>
          <w:szCs w:val="28"/>
        </w:rPr>
        <w:t xml:space="preserve"> </w:t>
      </w:r>
      <w:r w:rsidRPr="00692F0C">
        <w:rPr>
          <w:sz w:val="28"/>
          <w:szCs w:val="28"/>
        </w:rPr>
        <w:t>гораздо</w:t>
      </w:r>
      <w:r w:rsidRPr="00692F0C">
        <w:rPr>
          <w:spacing w:val="12"/>
          <w:sz w:val="28"/>
          <w:szCs w:val="28"/>
        </w:rPr>
        <w:t xml:space="preserve"> </w:t>
      </w:r>
      <w:r w:rsidRPr="00692F0C">
        <w:rPr>
          <w:sz w:val="28"/>
          <w:szCs w:val="28"/>
        </w:rPr>
        <w:t>реже».</w:t>
      </w:r>
    </w:p>
    <w:p w:rsidR="004F4468" w:rsidRPr="00692F0C" w:rsidRDefault="004F4468" w:rsidP="00692F0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Роль церкви в делах семьи постепенно снижается и возрастает роль государства и его законов. В этот период появляется много противоречивых взглядов на проблему пола и брака. Часть ученых считали, что для заключения брака не требуется санкции общества, а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достаточно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лишь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любви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мужчины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и</w:t>
      </w:r>
      <w:r w:rsidRPr="00692F0C">
        <w:rPr>
          <w:spacing w:val="-14"/>
          <w:sz w:val="28"/>
          <w:szCs w:val="28"/>
        </w:rPr>
        <w:t xml:space="preserve"> </w:t>
      </w:r>
      <w:r w:rsidRPr="00692F0C">
        <w:rPr>
          <w:sz w:val="28"/>
          <w:szCs w:val="28"/>
        </w:rPr>
        <w:t>женщины; другие утверждали, что семья – это средство духовного роста мужчины и женщины; третьи доказывали, что брак – это не просто юридический союз, а это естественный и нравственный союз, в котором обязательно должна быть любовь. По мнению И. Фихте нет брака без любви и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нет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любви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вне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брака.</w:t>
      </w:r>
    </w:p>
    <w:p w:rsidR="004F4468" w:rsidRPr="00692F0C" w:rsidRDefault="004F4468" w:rsidP="00692F0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Меняется роль мужчины и женщины в браке по отношению к вопросу воспитания детей. На первый план выходит понимание того, что за воспитание детей несут ответственность оба родителя, которые  обязаны передать знания и опыт по освоению и принятию социальных</w:t>
      </w:r>
      <w:r w:rsidRPr="00692F0C">
        <w:rPr>
          <w:spacing w:val="-12"/>
          <w:sz w:val="28"/>
          <w:szCs w:val="28"/>
        </w:rPr>
        <w:t xml:space="preserve"> </w:t>
      </w:r>
      <w:r w:rsidRPr="00692F0C">
        <w:rPr>
          <w:sz w:val="28"/>
          <w:szCs w:val="28"/>
        </w:rPr>
        <w:t>и</w:t>
      </w:r>
      <w:r w:rsidRPr="00692F0C">
        <w:rPr>
          <w:spacing w:val="-12"/>
          <w:sz w:val="28"/>
          <w:szCs w:val="28"/>
        </w:rPr>
        <w:t xml:space="preserve"> </w:t>
      </w:r>
      <w:r w:rsidRPr="00692F0C">
        <w:rPr>
          <w:sz w:val="28"/>
          <w:szCs w:val="28"/>
        </w:rPr>
        <w:t>моральных</w:t>
      </w:r>
      <w:r w:rsidRPr="00692F0C">
        <w:rPr>
          <w:spacing w:val="-12"/>
          <w:sz w:val="28"/>
          <w:szCs w:val="28"/>
        </w:rPr>
        <w:t xml:space="preserve"> </w:t>
      </w:r>
      <w:r w:rsidRPr="00692F0C">
        <w:rPr>
          <w:sz w:val="28"/>
          <w:szCs w:val="28"/>
        </w:rPr>
        <w:t>норм.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67"/>
        <w:rPr>
          <w:sz w:val="28"/>
          <w:szCs w:val="28"/>
          <w:lang w:eastAsia="ru-RU"/>
        </w:rPr>
      </w:pPr>
      <w:r w:rsidRPr="00692F0C">
        <w:rPr>
          <w:sz w:val="28"/>
          <w:szCs w:val="28"/>
          <w:lang w:eastAsia="ru-RU"/>
        </w:rPr>
        <w:t xml:space="preserve">Семья стала рассматриваться как необходимость существования людей.  По мнению К. Маркса, семья – это, прежде всего отношение людей друг к другу, на основании которого можно судить «о ступени общей культуры человека». 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67"/>
        <w:rPr>
          <w:sz w:val="28"/>
          <w:szCs w:val="28"/>
          <w:lang w:eastAsia="ru-RU"/>
        </w:rPr>
      </w:pPr>
      <w:r w:rsidRPr="00692F0C">
        <w:rPr>
          <w:sz w:val="28"/>
          <w:szCs w:val="28"/>
          <w:lang w:eastAsia="ru-RU"/>
        </w:rPr>
        <w:t>Таким образом, в течении столетий семья рассматривалась как часть общества и отношения в семье и в обществе копировали друг друга. Представление о том, что семья необходима государству, не давали возможности рассматривать семью как самодостаточное явление.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67"/>
        <w:rPr>
          <w:sz w:val="28"/>
          <w:szCs w:val="28"/>
          <w:lang w:eastAsia="ru-RU"/>
        </w:rPr>
      </w:pPr>
      <w:r w:rsidRPr="00692F0C">
        <w:rPr>
          <w:sz w:val="28"/>
          <w:szCs w:val="28"/>
          <w:lang w:eastAsia="ru-RU"/>
        </w:rPr>
        <w:t xml:space="preserve">Эпоха Новейшего времени привнесла в исследование феномена семьи новые подходы, связанные в основном с психологическими исследованиями.  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67"/>
        <w:rPr>
          <w:sz w:val="28"/>
          <w:szCs w:val="28"/>
        </w:rPr>
      </w:pPr>
      <w:r w:rsidRPr="00692F0C">
        <w:rPr>
          <w:sz w:val="28"/>
          <w:szCs w:val="28"/>
        </w:rPr>
        <w:t xml:space="preserve">Важным психологическим подходом было осознание, что семья – это не столько количество ее членов, сколько выстраивание взаимоотношений в семье. Такой подход позволяет представлять семью как целостную эмоциональную 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структуру,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учитывая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роль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и</w:t>
      </w:r>
      <w:r w:rsidRPr="00692F0C">
        <w:rPr>
          <w:spacing w:val="-13"/>
          <w:sz w:val="28"/>
          <w:szCs w:val="28"/>
        </w:rPr>
        <w:t xml:space="preserve"> </w:t>
      </w:r>
      <w:r w:rsidRPr="00692F0C">
        <w:rPr>
          <w:sz w:val="28"/>
          <w:szCs w:val="28"/>
        </w:rPr>
        <w:t>значение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каждого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члена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данной</w:t>
      </w:r>
      <w:r w:rsidRPr="00692F0C">
        <w:rPr>
          <w:spacing w:val="-2"/>
          <w:sz w:val="28"/>
          <w:szCs w:val="28"/>
        </w:rPr>
        <w:t xml:space="preserve"> </w:t>
      </w:r>
      <w:r w:rsidRPr="00692F0C">
        <w:rPr>
          <w:sz w:val="28"/>
          <w:szCs w:val="28"/>
        </w:rPr>
        <w:t xml:space="preserve">группы. 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67"/>
        <w:rPr>
          <w:sz w:val="28"/>
          <w:szCs w:val="28"/>
        </w:rPr>
      </w:pPr>
      <w:r w:rsidRPr="00692F0C">
        <w:rPr>
          <w:sz w:val="28"/>
          <w:szCs w:val="28"/>
        </w:rPr>
        <w:t>Новейшее время не изменило мнение исследователей о семье как социальном институте, не изменилось понимание того, что именно семья является хранителем культурных ценностей человечества и без нее развитие духовности невозможно.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67"/>
        <w:rPr>
          <w:sz w:val="28"/>
          <w:szCs w:val="28"/>
        </w:rPr>
      </w:pPr>
      <w:r w:rsidRPr="00692F0C">
        <w:rPr>
          <w:sz w:val="28"/>
          <w:szCs w:val="28"/>
        </w:rPr>
        <w:t>Новейшее время по-новому расставляет акценты понимания семьи. Теперь семья трактуется во взаимосвязи и взаимозависимости личности и общества.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67"/>
        <w:rPr>
          <w:sz w:val="28"/>
          <w:szCs w:val="28"/>
        </w:rPr>
      </w:pPr>
      <w:r w:rsidRPr="00692F0C">
        <w:rPr>
          <w:sz w:val="28"/>
          <w:szCs w:val="28"/>
        </w:rPr>
        <w:t>В сегодняшнем мире семья рассматривается и как  «</w:t>
      </w:r>
      <w:r w:rsidRPr="00692F0C">
        <w:rPr>
          <w:sz w:val="28"/>
          <w:szCs w:val="28"/>
          <w:shd w:val="clear" w:color="auto" w:fill="FFFFFF"/>
        </w:rPr>
        <w:t xml:space="preserve">исторически </w:t>
      </w:r>
      <w:r w:rsidRPr="00692F0C">
        <w:rPr>
          <w:sz w:val="28"/>
          <w:szCs w:val="28"/>
          <w:shd w:val="clear" w:color="auto" w:fill="FFFFFF"/>
        </w:rPr>
        <w:lastRenderedPageBreak/>
        <w:t xml:space="preserve">конкретная система взаимоотношений между супругами, родителями и детьми, как малой группы, связанной брачными или родственными отношениями»;  и как основная ячейка общества и как малая группа, основанная на браке или кровном родстве, члены которой связаны общностью быта, взаимной помощью, моральной и правовой ответственностью. Определений много, но смысл один: семья </w:t>
      </w:r>
      <w:r w:rsidRPr="00692F0C">
        <w:rPr>
          <w:sz w:val="28"/>
          <w:szCs w:val="28"/>
        </w:rPr>
        <w:t>является источником преобразования общества, находясь внутри самой общественной системы.</w:t>
      </w:r>
    </w:p>
    <w:p w:rsidR="004F4468" w:rsidRPr="00692F0C" w:rsidRDefault="004F4468" w:rsidP="00692F0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50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На современном этапе стремительного технического прогресса и модернизации общества, которые  ведут к значительным изменениям во всех сферах жизни,  в том числе и социального института семьи. Сегодня открыто говорят о семейном кризисе. 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50"/>
        <w:rPr>
          <w:sz w:val="28"/>
          <w:szCs w:val="28"/>
        </w:rPr>
      </w:pPr>
      <w:r w:rsidRPr="00692F0C">
        <w:rPr>
          <w:sz w:val="28"/>
          <w:szCs w:val="28"/>
        </w:rPr>
        <w:t>Современное демографическое состояние в стране – это результат длительного процесса трансформации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института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семьи, который начался еще в конце XIX</w:t>
      </w:r>
      <w:r w:rsidRPr="00692F0C">
        <w:rPr>
          <w:spacing w:val="-2"/>
          <w:sz w:val="28"/>
          <w:szCs w:val="28"/>
        </w:rPr>
        <w:t xml:space="preserve"> </w:t>
      </w:r>
      <w:r w:rsidRPr="00692F0C">
        <w:rPr>
          <w:sz w:val="28"/>
          <w:szCs w:val="28"/>
        </w:rPr>
        <w:t xml:space="preserve">в. и продолжается сейчас. </w:t>
      </w:r>
    </w:p>
    <w:p w:rsidR="004F4468" w:rsidRPr="00692F0C" w:rsidRDefault="004F4468" w:rsidP="00692F0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50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Именно в семье транслируются духовные ценности предшествующих поколений - это ценность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участия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обоих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родителей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и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старших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поколений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в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воспитании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детей;</w:t>
      </w:r>
      <w:r w:rsidRPr="00692F0C">
        <w:rPr>
          <w:spacing w:val="1"/>
          <w:sz w:val="28"/>
          <w:szCs w:val="28"/>
        </w:rPr>
        <w:t xml:space="preserve"> ценность детей как продолжателей рода; </w:t>
      </w:r>
      <w:r w:rsidRPr="00692F0C">
        <w:rPr>
          <w:sz w:val="28"/>
          <w:szCs w:val="28"/>
        </w:rPr>
        <w:t>ценность внутрисемейных взаимоотношений и семейного микроклимата;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ценность благополучия и здоровья членов семьи; ценность</w:t>
      </w:r>
      <w:r w:rsidRPr="00692F0C">
        <w:rPr>
          <w:spacing w:val="2"/>
          <w:sz w:val="28"/>
          <w:szCs w:val="28"/>
        </w:rPr>
        <w:t xml:space="preserve"> </w:t>
      </w:r>
      <w:r w:rsidRPr="00692F0C">
        <w:rPr>
          <w:sz w:val="28"/>
          <w:szCs w:val="28"/>
        </w:rPr>
        <w:t>семейного потребления и</w:t>
      </w:r>
      <w:r w:rsidRPr="00692F0C">
        <w:rPr>
          <w:spacing w:val="-2"/>
          <w:sz w:val="28"/>
          <w:szCs w:val="28"/>
        </w:rPr>
        <w:t xml:space="preserve"> </w:t>
      </w:r>
      <w:r w:rsidRPr="00692F0C">
        <w:rPr>
          <w:sz w:val="28"/>
          <w:szCs w:val="28"/>
        </w:rPr>
        <w:t xml:space="preserve">бизнеса. Семейные ценности считаются </w:t>
      </w:r>
      <w:r w:rsidRPr="00692F0C">
        <w:rPr>
          <w:b/>
          <w:i/>
          <w:sz w:val="28"/>
          <w:szCs w:val="28"/>
        </w:rPr>
        <w:t>базовыми образованиями</w:t>
      </w:r>
      <w:r w:rsidRPr="00692F0C">
        <w:rPr>
          <w:sz w:val="28"/>
          <w:szCs w:val="28"/>
        </w:rPr>
        <w:t>, именно с ними человек входит во взрослую жизнь.</w:t>
      </w:r>
    </w:p>
    <w:p w:rsidR="004F4468" w:rsidRPr="00692F0C" w:rsidRDefault="004F4468" w:rsidP="00692F0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50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Трансформация современного общества ведет и к трансформации семейных ценностей. Сегодня во всем мире происходит семейный кризис, причинами которого являются рост индивидуалистических ценностей, упадок экономики и уровня жизни, изменение «уклада жизни» в городах, ослабление роли религии в жизни людей, преобладание рациональных регуляторов поведения над нормативными.  </w:t>
      </w:r>
    </w:p>
    <w:p w:rsidR="004F4468" w:rsidRPr="007C1541" w:rsidRDefault="004F4468" w:rsidP="00692F0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50"/>
        <w:jc w:val="both"/>
        <w:rPr>
          <w:spacing w:val="-20"/>
          <w:sz w:val="28"/>
          <w:szCs w:val="28"/>
        </w:rPr>
      </w:pPr>
      <w:r w:rsidRPr="007C1541">
        <w:rPr>
          <w:spacing w:val="-20"/>
          <w:w w:val="110"/>
          <w:sz w:val="28"/>
          <w:szCs w:val="28"/>
        </w:rPr>
        <w:t xml:space="preserve">Разрушение многодетной семьи ведет к депопуляции, </w:t>
      </w:r>
      <w:r w:rsidRPr="007C1541">
        <w:rPr>
          <w:rStyle w:val="a4"/>
          <w:b w:val="0"/>
          <w:spacing w:val="-20"/>
          <w:sz w:val="28"/>
          <w:szCs w:val="28"/>
          <w:shd w:val="clear" w:color="auto" w:fill="FFFFFF"/>
        </w:rPr>
        <w:t>систематическому уменьшению численности населения страны.</w:t>
      </w:r>
      <w:r w:rsidRPr="007C1541">
        <w:rPr>
          <w:spacing w:val="-20"/>
          <w:w w:val="110"/>
          <w:sz w:val="28"/>
          <w:szCs w:val="28"/>
        </w:rPr>
        <w:t xml:space="preserve"> В качестве нормы стала выступает малодетность, появляется движение чайлдфри (семейная жизнь без детей), идет дальнейшее разделение институтов брака и родительства</w:t>
      </w:r>
      <w:r w:rsidRPr="007C1541">
        <w:rPr>
          <w:spacing w:val="-20"/>
          <w:sz w:val="28"/>
          <w:szCs w:val="28"/>
        </w:rPr>
        <w:t>.</w:t>
      </w:r>
    </w:p>
    <w:p w:rsidR="004F4468" w:rsidRPr="007C1541" w:rsidRDefault="004F4468" w:rsidP="00692F0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50"/>
        <w:jc w:val="both"/>
        <w:rPr>
          <w:spacing w:val="-20"/>
          <w:w w:val="110"/>
          <w:sz w:val="28"/>
          <w:szCs w:val="28"/>
        </w:rPr>
      </w:pPr>
      <w:r w:rsidRPr="007C1541">
        <w:rPr>
          <w:spacing w:val="-20"/>
          <w:sz w:val="28"/>
          <w:szCs w:val="28"/>
        </w:rPr>
        <w:t xml:space="preserve">Современные исследования показывают, что </w:t>
      </w:r>
      <w:r w:rsidRPr="007C1541">
        <w:rPr>
          <w:spacing w:val="-20"/>
          <w:w w:val="110"/>
          <w:sz w:val="28"/>
          <w:szCs w:val="28"/>
        </w:rPr>
        <w:t>на рубеже XX–XXI веков выделяются следующие признаки трансформации ценностей семьи и традиций семейного воспитания:</w:t>
      </w:r>
    </w:p>
    <w:p w:rsidR="004F4468" w:rsidRPr="007C1541" w:rsidRDefault="004F4468" w:rsidP="00692F0C">
      <w:pPr>
        <w:tabs>
          <w:tab w:val="left" w:pos="0"/>
          <w:tab w:val="left" w:pos="142"/>
        </w:tabs>
        <w:spacing w:after="0" w:line="240" w:lineRule="auto"/>
        <w:ind w:firstLine="550"/>
        <w:jc w:val="both"/>
        <w:rPr>
          <w:rFonts w:ascii="Times New Roman" w:hAnsi="Times New Roman"/>
          <w:spacing w:val="-20"/>
          <w:sz w:val="28"/>
          <w:szCs w:val="28"/>
        </w:rPr>
      </w:pPr>
      <w:r w:rsidRPr="007C1541">
        <w:rPr>
          <w:rFonts w:ascii="Times New Roman" w:hAnsi="Times New Roman"/>
          <w:spacing w:val="-20"/>
          <w:w w:val="110"/>
          <w:sz w:val="28"/>
          <w:szCs w:val="28"/>
        </w:rPr>
        <w:t xml:space="preserve">- отказ от традиционной патриархальной модели семьи и переход </w:t>
      </w:r>
      <w:r w:rsidRPr="007C1541">
        <w:rPr>
          <w:rFonts w:ascii="Times New Roman" w:hAnsi="Times New Roman"/>
          <w:spacing w:val="-20"/>
          <w:sz w:val="28"/>
          <w:szCs w:val="28"/>
        </w:rPr>
        <w:t>к нуклеарной семье;</w:t>
      </w:r>
    </w:p>
    <w:p w:rsidR="004F4468" w:rsidRPr="007C1541" w:rsidRDefault="004F4468" w:rsidP="00692F0C">
      <w:pPr>
        <w:tabs>
          <w:tab w:val="left" w:pos="0"/>
          <w:tab w:val="left" w:pos="142"/>
        </w:tabs>
        <w:spacing w:after="0" w:line="240" w:lineRule="auto"/>
        <w:ind w:firstLine="550"/>
        <w:jc w:val="both"/>
        <w:rPr>
          <w:rFonts w:ascii="Times New Roman" w:hAnsi="Times New Roman"/>
          <w:spacing w:val="-20"/>
          <w:w w:val="110"/>
          <w:sz w:val="28"/>
          <w:szCs w:val="28"/>
        </w:rPr>
      </w:pPr>
      <w:r w:rsidRPr="007C1541">
        <w:rPr>
          <w:rFonts w:ascii="Times New Roman" w:hAnsi="Times New Roman"/>
          <w:spacing w:val="-20"/>
          <w:sz w:val="28"/>
          <w:szCs w:val="28"/>
        </w:rPr>
        <w:t>- исчезновение   традиции   пожизненного   брака;</w:t>
      </w:r>
    </w:p>
    <w:p w:rsidR="004F4468" w:rsidRPr="007C1541" w:rsidRDefault="004F4468" w:rsidP="00692F0C">
      <w:pPr>
        <w:tabs>
          <w:tab w:val="left" w:pos="0"/>
          <w:tab w:val="left" w:pos="142"/>
        </w:tabs>
        <w:spacing w:after="0" w:line="240" w:lineRule="auto"/>
        <w:ind w:firstLine="550"/>
        <w:jc w:val="both"/>
        <w:rPr>
          <w:rFonts w:ascii="Times New Roman" w:hAnsi="Times New Roman"/>
          <w:spacing w:val="-20"/>
          <w:w w:val="110"/>
          <w:sz w:val="28"/>
          <w:szCs w:val="28"/>
        </w:rPr>
      </w:pPr>
      <w:r w:rsidRPr="007C1541">
        <w:rPr>
          <w:rFonts w:ascii="Times New Roman" w:hAnsi="Times New Roman"/>
          <w:spacing w:val="-20"/>
          <w:w w:val="110"/>
          <w:sz w:val="28"/>
          <w:szCs w:val="28"/>
        </w:rPr>
        <w:t>- увеличение количество разводов, т.е. снижается значимость семьи;</w:t>
      </w:r>
    </w:p>
    <w:p w:rsidR="004F4468" w:rsidRPr="007C1541" w:rsidRDefault="004F4468" w:rsidP="00692F0C">
      <w:pPr>
        <w:tabs>
          <w:tab w:val="left" w:pos="0"/>
          <w:tab w:val="left" w:pos="142"/>
        </w:tabs>
        <w:spacing w:after="0" w:line="240" w:lineRule="auto"/>
        <w:ind w:firstLine="550"/>
        <w:jc w:val="both"/>
        <w:rPr>
          <w:rFonts w:ascii="Times New Roman" w:hAnsi="Times New Roman"/>
          <w:spacing w:val="-20"/>
          <w:w w:val="110"/>
          <w:sz w:val="28"/>
          <w:szCs w:val="28"/>
        </w:rPr>
      </w:pPr>
      <w:r w:rsidRPr="007C1541">
        <w:rPr>
          <w:rFonts w:ascii="Times New Roman" w:hAnsi="Times New Roman"/>
          <w:spacing w:val="-20"/>
          <w:w w:val="110"/>
          <w:sz w:val="28"/>
          <w:szCs w:val="28"/>
        </w:rPr>
        <w:t>- приоритет профессиональной деятельности, карьерного роста и материального благополучия;</w:t>
      </w:r>
    </w:p>
    <w:p w:rsidR="004F4468" w:rsidRPr="007C1541" w:rsidRDefault="004F4468" w:rsidP="00692F0C">
      <w:pPr>
        <w:tabs>
          <w:tab w:val="left" w:pos="0"/>
          <w:tab w:val="left" w:pos="142"/>
        </w:tabs>
        <w:spacing w:after="0" w:line="240" w:lineRule="auto"/>
        <w:ind w:firstLine="550"/>
        <w:jc w:val="both"/>
        <w:rPr>
          <w:rFonts w:ascii="Times New Roman" w:hAnsi="Times New Roman"/>
          <w:spacing w:val="-20"/>
          <w:sz w:val="28"/>
          <w:szCs w:val="28"/>
        </w:rPr>
      </w:pPr>
      <w:r w:rsidRPr="007C1541">
        <w:rPr>
          <w:rFonts w:ascii="Times New Roman" w:hAnsi="Times New Roman"/>
          <w:spacing w:val="-20"/>
          <w:w w:val="110"/>
          <w:sz w:val="28"/>
          <w:szCs w:val="28"/>
        </w:rPr>
        <w:t>- нарушение преемственности поколений, что ведет к п</w:t>
      </w:r>
      <w:r w:rsidRPr="007C1541">
        <w:rPr>
          <w:rFonts w:ascii="Times New Roman" w:hAnsi="Times New Roman"/>
          <w:spacing w:val="-20"/>
          <w:sz w:val="28"/>
          <w:szCs w:val="28"/>
        </w:rPr>
        <w:t xml:space="preserve">овышению количества престарелых одиночек, к росту домов престарелых; </w:t>
      </w:r>
    </w:p>
    <w:p w:rsidR="004F4468" w:rsidRPr="007C1541" w:rsidRDefault="004F4468" w:rsidP="00692F0C">
      <w:pPr>
        <w:tabs>
          <w:tab w:val="left" w:pos="0"/>
          <w:tab w:val="left" w:pos="142"/>
        </w:tabs>
        <w:spacing w:after="0" w:line="240" w:lineRule="auto"/>
        <w:ind w:firstLine="550"/>
        <w:jc w:val="both"/>
        <w:rPr>
          <w:rFonts w:ascii="Times New Roman" w:hAnsi="Times New Roman"/>
          <w:spacing w:val="-20"/>
          <w:w w:val="110"/>
          <w:sz w:val="28"/>
          <w:szCs w:val="28"/>
        </w:rPr>
      </w:pPr>
      <w:r w:rsidRPr="007C1541">
        <w:rPr>
          <w:rFonts w:ascii="Times New Roman" w:hAnsi="Times New Roman"/>
          <w:spacing w:val="-20"/>
          <w:w w:val="110"/>
          <w:sz w:val="28"/>
          <w:szCs w:val="28"/>
        </w:rPr>
        <w:lastRenderedPageBreak/>
        <w:t>- утрата ценности брака как союза мужчины и женщины для продолжения рода, что ведет к добрачным или внебрачным сексуальным отношениям, росту гражданских «пробных» браков;</w:t>
      </w:r>
    </w:p>
    <w:p w:rsidR="004F4468" w:rsidRPr="007C1541" w:rsidRDefault="004F4468" w:rsidP="00692F0C">
      <w:pPr>
        <w:tabs>
          <w:tab w:val="left" w:pos="0"/>
          <w:tab w:val="left" w:pos="142"/>
        </w:tabs>
        <w:spacing w:after="0" w:line="240" w:lineRule="auto"/>
        <w:ind w:firstLine="550"/>
        <w:jc w:val="both"/>
        <w:rPr>
          <w:rFonts w:ascii="Times New Roman" w:hAnsi="Times New Roman"/>
          <w:spacing w:val="-20"/>
          <w:w w:val="110"/>
          <w:sz w:val="28"/>
          <w:szCs w:val="28"/>
        </w:rPr>
      </w:pPr>
      <w:r w:rsidRPr="007C1541">
        <w:rPr>
          <w:rFonts w:ascii="Times New Roman" w:hAnsi="Times New Roman"/>
          <w:spacing w:val="-20"/>
          <w:w w:val="110"/>
          <w:sz w:val="28"/>
          <w:szCs w:val="28"/>
        </w:rPr>
        <w:t>- снижение рождаемости, т.к. молодежь ориентирована на малодетность или намеренную бездетность;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50"/>
        <w:rPr>
          <w:sz w:val="28"/>
          <w:szCs w:val="28"/>
        </w:rPr>
      </w:pPr>
      <w:r w:rsidRPr="007C1541">
        <w:rPr>
          <w:spacing w:val="-20"/>
          <w:w w:val="110"/>
          <w:sz w:val="28"/>
          <w:szCs w:val="28"/>
        </w:rPr>
        <w:t xml:space="preserve">-  </w:t>
      </w:r>
      <w:r w:rsidRPr="007C1541">
        <w:rPr>
          <w:spacing w:val="-20"/>
          <w:sz w:val="28"/>
          <w:szCs w:val="28"/>
        </w:rPr>
        <w:t>ценности    фамилизма    размываются, становятс</w:t>
      </w:r>
      <w:r w:rsidRPr="00692F0C">
        <w:rPr>
          <w:sz w:val="28"/>
          <w:szCs w:val="28"/>
        </w:rPr>
        <w:t>я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менее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устойчивыми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и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престижными,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уступая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место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ценностям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индивидуализма,</w:t>
      </w:r>
      <w:r w:rsidRPr="00692F0C">
        <w:rPr>
          <w:spacing w:val="-2"/>
          <w:sz w:val="28"/>
          <w:szCs w:val="28"/>
        </w:rPr>
        <w:t xml:space="preserve"> </w:t>
      </w:r>
      <w:r w:rsidRPr="00692F0C">
        <w:rPr>
          <w:sz w:val="28"/>
          <w:szCs w:val="28"/>
        </w:rPr>
        <w:t>личных</w:t>
      </w:r>
      <w:r w:rsidRPr="00692F0C">
        <w:rPr>
          <w:spacing w:val="-3"/>
          <w:sz w:val="28"/>
          <w:szCs w:val="28"/>
        </w:rPr>
        <w:t xml:space="preserve"> </w:t>
      </w:r>
      <w:r w:rsidRPr="00692F0C">
        <w:rPr>
          <w:sz w:val="28"/>
          <w:szCs w:val="28"/>
        </w:rPr>
        <w:t>достижений,</w:t>
      </w:r>
      <w:r w:rsidRPr="00692F0C">
        <w:rPr>
          <w:spacing w:val="-4"/>
          <w:sz w:val="28"/>
          <w:szCs w:val="28"/>
        </w:rPr>
        <w:t xml:space="preserve"> </w:t>
      </w:r>
      <w:r w:rsidRPr="00692F0C">
        <w:rPr>
          <w:sz w:val="28"/>
          <w:szCs w:val="28"/>
        </w:rPr>
        <w:t>независимости;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50"/>
        <w:rPr>
          <w:sz w:val="28"/>
          <w:szCs w:val="28"/>
        </w:rPr>
      </w:pPr>
      <w:r w:rsidRPr="00692F0C">
        <w:rPr>
          <w:sz w:val="28"/>
          <w:szCs w:val="28"/>
        </w:rPr>
        <w:t>- ролевые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конфликты,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связанные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с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несовпадением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ролевых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 xml:space="preserve">ожиданий родителей, детей и супругов; 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50"/>
        <w:rPr>
          <w:sz w:val="28"/>
          <w:szCs w:val="28"/>
        </w:rPr>
      </w:pPr>
      <w:r w:rsidRPr="00692F0C">
        <w:rPr>
          <w:sz w:val="28"/>
          <w:szCs w:val="28"/>
        </w:rPr>
        <w:t>- доминирующую</w:t>
      </w:r>
      <w:r w:rsidRPr="00692F0C">
        <w:rPr>
          <w:spacing w:val="58"/>
          <w:sz w:val="28"/>
          <w:szCs w:val="28"/>
        </w:rPr>
        <w:t xml:space="preserve"> </w:t>
      </w:r>
      <w:r w:rsidRPr="00692F0C">
        <w:rPr>
          <w:sz w:val="28"/>
          <w:szCs w:val="28"/>
        </w:rPr>
        <w:t>позицию</w:t>
      </w:r>
      <w:r w:rsidRPr="00692F0C">
        <w:rPr>
          <w:spacing w:val="-68"/>
          <w:sz w:val="28"/>
          <w:szCs w:val="28"/>
        </w:rPr>
        <w:t xml:space="preserve"> </w:t>
      </w:r>
      <w:r w:rsidRPr="00692F0C">
        <w:rPr>
          <w:sz w:val="28"/>
          <w:szCs w:val="28"/>
        </w:rPr>
        <w:t xml:space="preserve">в семье сейчас часто занимают женщины; 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50"/>
        <w:rPr>
          <w:sz w:val="28"/>
          <w:szCs w:val="28"/>
        </w:rPr>
      </w:pPr>
      <w:r w:rsidRPr="00692F0C">
        <w:rPr>
          <w:sz w:val="28"/>
          <w:szCs w:val="28"/>
        </w:rPr>
        <w:t>- появление «культа молодежи», смысл которого заключается в том, чтобы не брать на себя ответственности и привязанности,  эгоизм, стремление все время оставаться молодым;  люди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любыми</w:t>
      </w:r>
      <w:r w:rsidRPr="00692F0C">
        <w:rPr>
          <w:spacing w:val="70"/>
          <w:sz w:val="28"/>
          <w:szCs w:val="28"/>
        </w:rPr>
        <w:t xml:space="preserve"> </w:t>
      </w:r>
      <w:r w:rsidRPr="00692F0C">
        <w:rPr>
          <w:sz w:val="28"/>
          <w:szCs w:val="28"/>
        </w:rPr>
        <w:t>возможными</w:t>
      </w:r>
      <w:r w:rsidRPr="00692F0C">
        <w:rPr>
          <w:spacing w:val="70"/>
          <w:sz w:val="28"/>
          <w:szCs w:val="28"/>
        </w:rPr>
        <w:t xml:space="preserve"> </w:t>
      </w:r>
      <w:r w:rsidRPr="00692F0C">
        <w:rPr>
          <w:sz w:val="28"/>
          <w:szCs w:val="28"/>
        </w:rPr>
        <w:t>попытками</w:t>
      </w:r>
      <w:r w:rsidRPr="00692F0C">
        <w:rPr>
          <w:spacing w:val="71"/>
          <w:sz w:val="28"/>
          <w:szCs w:val="28"/>
        </w:rPr>
        <w:t xml:space="preserve"> </w:t>
      </w:r>
      <w:r w:rsidRPr="00692F0C">
        <w:rPr>
          <w:sz w:val="28"/>
          <w:szCs w:val="28"/>
        </w:rPr>
        <w:t>хотят</w:t>
      </w:r>
      <w:r w:rsidRPr="00692F0C">
        <w:rPr>
          <w:spacing w:val="70"/>
          <w:sz w:val="28"/>
          <w:szCs w:val="28"/>
        </w:rPr>
        <w:t xml:space="preserve"> </w:t>
      </w:r>
      <w:r w:rsidRPr="00692F0C">
        <w:rPr>
          <w:sz w:val="28"/>
          <w:szCs w:val="28"/>
        </w:rPr>
        <w:t>продлить</w:t>
      </w:r>
      <w:r w:rsidRPr="00692F0C">
        <w:rPr>
          <w:spacing w:val="70"/>
          <w:sz w:val="28"/>
          <w:szCs w:val="28"/>
        </w:rPr>
        <w:t xml:space="preserve"> </w:t>
      </w:r>
      <w:r w:rsidRPr="00692F0C">
        <w:rPr>
          <w:sz w:val="28"/>
          <w:szCs w:val="28"/>
        </w:rPr>
        <w:t>молодость,</w:t>
      </w:r>
      <w:r w:rsidRPr="00692F0C">
        <w:rPr>
          <w:spacing w:val="70"/>
          <w:sz w:val="28"/>
          <w:szCs w:val="28"/>
        </w:rPr>
        <w:t xml:space="preserve"> </w:t>
      </w:r>
      <w:r w:rsidRPr="00692F0C">
        <w:rPr>
          <w:sz w:val="28"/>
          <w:szCs w:val="28"/>
        </w:rPr>
        <w:t>не</w:t>
      </w:r>
      <w:r w:rsidRPr="00692F0C">
        <w:rPr>
          <w:spacing w:val="70"/>
          <w:sz w:val="28"/>
          <w:szCs w:val="28"/>
        </w:rPr>
        <w:t xml:space="preserve"> </w:t>
      </w:r>
      <w:r w:rsidRPr="00692F0C">
        <w:rPr>
          <w:sz w:val="28"/>
          <w:szCs w:val="28"/>
        </w:rPr>
        <w:t>жалея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для этого никаких сил и затрат (ни материальных, ни духовных);</w:t>
      </w:r>
    </w:p>
    <w:p w:rsidR="004F4468" w:rsidRPr="00692F0C" w:rsidRDefault="004F4468" w:rsidP="00692F0C">
      <w:pPr>
        <w:pStyle w:val="ad"/>
        <w:tabs>
          <w:tab w:val="left" w:pos="142"/>
        </w:tabs>
        <w:ind w:left="0" w:firstLine="550"/>
        <w:rPr>
          <w:sz w:val="28"/>
          <w:szCs w:val="28"/>
        </w:rPr>
      </w:pPr>
      <w:r w:rsidRPr="00692F0C">
        <w:rPr>
          <w:sz w:val="28"/>
          <w:szCs w:val="28"/>
        </w:rPr>
        <w:t>- появление альтернативных форм</w:t>
      </w:r>
      <w:r w:rsidRPr="00692F0C">
        <w:rPr>
          <w:spacing w:val="-4"/>
          <w:sz w:val="28"/>
          <w:szCs w:val="28"/>
        </w:rPr>
        <w:t xml:space="preserve"> </w:t>
      </w:r>
      <w:r w:rsidRPr="00692F0C">
        <w:rPr>
          <w:sz w:val="28"/>
          <w:szCs w:val="28"/>
        </w:rPr>
        <w:t>браков: о</w:t>
      </w:r>
      <w:r w:rsidRPr="00692F0C">
        <w:rPr>
          <w:i/>
          <w:sz w:val="28"/>
          <w:szCs w:val="28"/>
        </w:rPr>
        <w:t>диночество, незарегистрированное</w:t>
      </w:r>
      <w:r w:rsidRPr="00692F0C">
        <w:rPr>
          <w:i/>
          <w:spacing w:val="1"/>
          <w:sz w:val="28"/>
          <w:szCs w:val="28"/>
        </w:rPr>
        <w:t xml:space="preserve"> </w:t>
      </w:r>
      <w:r w:rsidRPr="00692F0C">
        <w:rPr>
          <w:i/>
          <w:sz w:val="28"/>
          <w:szCs w:val="28"/>
        </w:rPr>
        <w:t>сожительство, открытый</w:t>
      </w:r>
      <w:r w:rsidRPr="00692F0C">
        <w:rPr>
          <w:i/>
          <w:spacing w:val="1"/>
          <w:sz w:val="28"/>
          <w:szCs w:val="28"/>
        </w:rPr>
        <w:t xml:space="preserve"> </w:t>
      </w:r>
      <w:r w:rsidRPr="00692F0C">
        <w:rPr>
          <w:i/>
          <w:sz w:val="28"/>
          <w:szCs w:val="28"/>
        </w:rPr>
        <w:t>брак, свингинг</w:t>
      </w:r>
      <w:r w:rsidRPr="00692F0C">
        <w:rPr>
          <w:i/>
          <w:spacing w:val="1"/>
          <w:sz w:val="28"/>
          <w:szCs w:val="28"/>
        </w:rPr>
        <w:t xml:space="preserve"> (</w:t>
      </w:r>
      <w:r w:rsidRPr="00692F0C">
        <w:rPr>
          <w:spacing w:val="1"/>
          <w:sz w:val="28"/>
          <w:szCs w:val="28"/>
        </w:rPr>
        <w:t>обмен партнерами),</w:t>
      </w:r>
      <w:r w:rsidRPr="00692F0C">
        <w:rPr>
          <w:i/>
          <w:spacing w:val="1"/>
          <w:sz w:val="28"/>
          <w:szCs w:val="28"/>
        </w:rPr>
        <w:t xml:space="preserve"> </w:t>
      </w:r>
      <w:r w:rsidRPr="00692F0C">
        <w:rPr>
          <w:i/>
          <w:sz w:val="28"/>
          <w:szCs w:val="28"/>
        </w:rPr>
        <w:t xml:space="preserve">однополые  </w:t>
      </w:r>
      <w:r w:rsidRPr="00692F0C">
        <w:rPr>
          <w:i/>
          <w:spacing w:val="1"/>
          <w:sz w:val="28"/>
          <w:szCs w:val="28"/>
        </w:rPr>
        <w:t xml:space="preserve"> </w:t>
      </w:r>
      <w:r w:rsidRPr="00692F0C">
        <w:rPr>
          <w:i/>
          <w:sz w:val="28"/>
          <w:szCs w:val="28"/>
        </w:rPr>
        <w:t>браки, сепаратные</w:t>
      </w:r>
      <w:r w:rsidRPr="00692F0C">
        <w:rPr>
          <w:i/>
          <w:spacing w:val="1"/>
          <w:sz w:val="28"/>
          <w:szCs w:val="28"/>
        </w:rPr>
        <w:t xml:space="preserve"> </w:t>
      </w:r>
      <w:r w:rsidRPr="00692F0C">
        <w:rPr>
          <w:i/>
          <w:sz w:val="28"/>
          <w:szCs w:val="28"/>
        </w:rPr>
        <w:t xml:space="preserve">браки, годвин-брак </w:t>
      </w:r>
      <w:r w:rsidRPr="00692F0C">
        <w:rPr>
          <w:sz w:val="28"/>
          <w:szCs w:val="28"/>
        </w:rPr>
        <w:t>(регулярно - раздельный)</w:t>
      </w:r>
      <w:r w:rsidRPr="00692F0C">
        <w:rPr>
          <w:i/>
          <w:sz w:val="28"/>
          <w:szCs w:val="28"/>
        </w:rPr>
        <w:t xml:space="preserve">, гостевой брак, серийная   или   веерная   </w:t>
      </w:r>
      <w:r w:rsidR="007C1541" w:rsidRPr="00692F0C">
        <w:rPr>
          <w:i/>
          <w:sz w:val="28"/>
          <w:szCs w:val="28"/>
        </w:rPr>
        <w:t>моногамия (</w:t>
      </w:r>
      <w:r w:rsidRPr="00692F0C">
        <w:rPr>
          <w:sz w:val="28"/>
          <w:szCs w:val="28"/>
        </w:rPr>
        <w:t>не   пожизненная,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а</w:t>
      </w:r>
      <w:r w:rsidRPr="00692F0C">
        <w:rPr>
          <w:spacing w:val="57"/>
          <w:sz w:val="28"/>
          <w:szCs w:val="28"/>
        </w:rPr>
        <w:t xml:space="preserve"> </w:t>
      </w:r>
      <w:r w:rsidRPr="00692F0C">
        <w:rPr>
          <w:sz w:val="28"/>
          <w:szCs w:val="28"/>
        </w:rPr>
        <w:t>с</w:t>
      </w:r>
      <w:r w:rsidRPr="00692F0C">
        <w:rPr>
          <w:spacing w:val="58"/>
          <w:sz w:val="28"/>
          <w:szCs w:val="28"/>
        </w:rPr>
        <w:t xml:space="preserve"> </w:t>
      </w:r>
      <w:r w:rsidRPr="00692F0C">
        <w:rPr>
          <w:sz w:val="28"/>
          <w:szCs w:val="28"/>
        </w:rPr>
        <w:t xml:space="preserve">разводами), </w:t>
      </w:r>
      <w:r w:rsidRPr="00692F0C">
        <w:rPr>
          <w:i/>
          <w:sz w:val="28"/>
          <w:szCs w:val="28"/>
        </w:rPr>
        <w:t>конкубинат</w:t>
      </w:r>
      <w:r w:rsidRPr="00692F0C">
        <w:rPr>
          <w:rStyle w:val="1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F0C">
        <w:rPr>
          <w:rStyle w:val="10"/>
          <w:rFonts w:ascii="Times New Roman" w:hAnsi="Times New Roman"/>
          <w:b w:val="0"/>
          <w:sz w:val="28"/>
          <w:szCs w:val="28"/>
          <w:shd w:val="clear" w:color="auto" w:fill="FFFFFF"/>
        </w:rPr>
        <w:t>(</w:t>
      </w:r>
      <w:r w:rsidRPr="00692F0C">
        <w:rPr>
          <w:sz w:val="28"/>
          <w:szCs w:val="28"/>
        </w:rPr>
        <w:t>юридически неоформленное постоянное сожительство),</w:t>
      </w:r>
      <w:r w:rsidRPr="00692F0C">
        <w:rPr>
          <w:i/>
          <w:sz w:val="28"/>
          <w:szCs w:val="28"/>
        </w:rPr>
        <w:t xml:space="preserve"> суаньнантаж</w:t>
      </w:r>
      <w:r w:rsidRPr="00692F0C">
        <w:rPr>
          <w:rStyle w:val="1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F0C">
        <w:rPr>
          <w:rStyle w:val="10"/>
          <w:rFonts w:ascii="Times New Roman" w:hAnsi="Times New Roman"/>
          <w:b w:val="0"/>
          <w:sz w:val="28"/>
          <w:szCs w:val="28"/>
          <w:shd w:val="clear" w:color="auto" w:fill="FFFFFF"/>
        </w:rPr>
        <w:t>(</w:t>
      </w:r>
      <w:r w:rsidRPr="00692F0C">
        <w:rPr>
          <w:sz w:val="28"/>
          <w:szCs w:val="28"/>
        </w:rPr>
        <w:t>сожительство с человеком, состоящим в законном браке).</w:t>
      </w:r>
    </w:p>
    <w:p w:rsidR="004F4468" w:rsidRPr="00692F0C" w:rsidRDefault="007C1541" w:rsidP="00692F0C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2F0C">
        <w:rPr>
          <w:rFonts w:ascii="Times New Roman" w:hAnsi="Times New Roman"/>
          <w:sz w:val="28"/>
          <w:szCs w:val="28"/>
        </w:rPr>
        <w:t>Следовательно,</w:t>
      </w:r>
      <w:r w:rsidR="004F4468" w:rsidRPr="00692F0C">
        <w:rPr>
          <w:rFonts w:ascii="Times New Roman" w:hAnsi="Times New Roman"/>
          <w:sz w:val="28"/>
          <w:szCs w:val="28"/>
        </w:rPr>
        <w:t xml:space="preserve"> традиционный брак, который формировался, прежде всего, как формализованная система отношений, когда общество определяло содержание и характер связи между людьми в браке, разрушается. Происходит трансформация семейных ценностей, связанных с изменением ценностей российского общества, а также с изменением ценностных ориентаций в сознании и поведении. </w:t>
      </w:r>
    </w:p>
    <w:p w:rsidR="004F4468" w:rsidRPr="00692F0C" w:rsidRDefault="004F4468" w:rsidP="00692F0C">
      <w:pPr>
        <w:pStyle w:val="a8"/>
        <w:tabs>
          <w:tab w:val="left" w:pos="0"/>
          <w:tab w:val="left" w:pos="142"/>
          <w:tab w:val="left" w:pos="1046"/>
          <w:tab w:val="left" w:pos="9056"/>
        </w:tabs>
        <w:ind w:left="0"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Сегодня на первое место в изучении семьи выходят такие вопросы как взаимозависимость перехода к рыночным отношениям и вопросов воспитания детей. Рынок требует воспитание  предприимчивости, расчетливости, практичности, конкурентоспособности и др. Признание в обществе первичности интересов личности ориентирует семейное воспитание на индивидуализм и эгоцентризм. Низкий уровень социальной защищенности людей ведет к  ухудшению состояния здоровья, что ставит этот вопрос на первое место в каждой семье. </w:t>
      </w:r>
    </w:p>
    <w:p w:rsidR="004F4468" w:rsidRPr="00692F0C" w:rsidRDefault="004F4468" w:rsidP="00692F0C">
      <w:pPr>
        <w:pStyle w:val="a8"/>
        <w:tabs>
          <w:tab w:val="left" w:pos="0"/>
          <w:tab w:val="left" w:pos="142"/>
          <w:tab w:val="left" w:pos="1046"/>
          <w:tab w:val="left" w:pos="9056"/>
        </w:tabs>
        <w:ind w:left="0" w:firstLine="567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Таким образом, роль и значение семьи для развития общества во все периоды были огромны, так как именно внутри семьи происходит постижение культурных ценностей, норм поведения, становление личности. Семья является самым важным и уникальным социальным институтом, уникальным посредником между человеком и государством, транслятором фундаментальных, общечеловеческих ценностей от поколения к поколению, семья оказывает на ребенка именно то влияние, которое не заменят никакие </w:t>
      </w:r>
      <w:r w:rsidRPr="00692F0C">
        <w:rPr>
          <w:sz w:val="28"/>
          <w:szCs w:val="28"/>
        </w:rPr>
        <w:lastRenderedPageBreak/>
        <w:t>искусственно созданные условия. Главным условием семейного воспитания является осознание того, что семья — это высшая социальная ценность, необходимо всемерно сохранять и укреплять традиции семейного воспитания, поскольку именно они выступают эффективным способом приобщения детей и взрослых к базовым ценностям семьи и российского народа.</w:t>
      </w:r>
    </w:p>
    <w:p w:rsidR="004F4468" w:rsidRPr="00692F0C" w:rsidRDefault="004F4468" w:rsidP="00692F0C">
      <w:pPr>
        <w:pStyle w:val="a8"/>
        <w:tabs>
          <w:tab w:val="left" w:pos="0"/>
          <w:tab w:val="left" w:pos="142"/>
          <w:tab w:val="left" w:pos="1046"/>
          <w:tab w:val="left" w:pos="9056"/>
        </w:tabs>
        <w:ind w:left="0" w:firstLine="567"/>
        <w:jc w:val="both"/>
        <w:rPr>
          <w:sz w:val="28"/>
          <w:szCs w:val="28"/>
        </w:rPr>
      </w:pPr>
    </w:p>
    <w:p w:rsidR="004F4468" w:rsidRPr="00692F0C" w:rsidRDefault="004F4468" w:rsidP="00692F0C">
      <w:pPr>
        <w:pStyle w:val="Heading31"/>
        <w:tabs>
          <w:tab w:val="left" w:pos="142"/>
        </w:tabs>
        <w:ind w:left="0"/>
        <w:jc w:val="both"/>
        <w:rPr>
          <w:rFonts w:ascii="Times New Roman" w:hAnsi="Times New Roman" w:cs="Times New Roman"/>
        </w:rPr>
      </w:pPr>
      <w:r w:rsidRPr="00692F0C">
        <w:rPr>
          <w:rFonts w:ascii="Times New Roman" w:hAnsi="Times New Roman" w:cs="Times New Roman"/>
          <w:w w:val="110"/>
        </w:rPr>
        <w:t>Список</w:t>
      </w:r>
      <w:r w:rsidRPr="00692F0C">
        <w:rPr>
          <w:rFonts w:ascii="Times New Roman" w:hAnsi="Times New Roman" w:cs="Times New Roman"/>
          <w:spacing w:val="-6"/>
          <w:w w:val="110"/>
        </w:rPr>
        <w:t xml:space="preserve"> </w:t>
      </w:r>
      <w:r w:rsidRPr="00692F0C">
        <w:rPr>
          <w:rFonts w:ascii="Times New Roman" w:hAnsi="Times New Roman" w:cs="Times New Roman"/>
          <w:w w:val="110"/>
        </w:rPr>
        <w:t>использованной литературы</w:t>
      </w:r>
    </w:p>
    <w:p w:rsidR="004F4468" w:rsidRPr="00692F0C" w:rsidRDefault="004F4468" w:rsidP="00692F0C">
      <w:pPr>
        <w:pStyle w:val="a8"/>
        <w:numPr>
          <w:ilvl w:val="0"/>
          <w:numId w:val="18"/>
        </w:numPr>
        <w:tabs>
          <w:tab w:val="left" w:pos="0"/>
          <w:tab w:val="left" w:pos="142"/>
          <w:tab w:val="left" w:pos="851"/>
        </w:tabs>
        <w:ind w:left="0" w:firstLine="550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Галкина Е. П., Кадничанская М. И. Трансформация института семьи в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условиях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современных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модернизационных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процессов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//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Вестник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Омского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университета.</w:t>
      </w:r>
      <w:r w:rsidRPr="00692F0C">
        <w:rPr>
          <w:spacing w:val="-2"/>
          <w:sz w:val="28"/>
          <w:szCs w:val="28"/>
        </w:rPr>
        <w:t xml:space="preserve"> </w:t>
      </w:r>
      <w:r w:rsidRPr="00692F0C">
        <w:rPr>
          <w:sz w:val="28"/>
          <w:szCs w:val="28"/>
        </w:rPr>
        <w:t>Серия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«Экономика».</w:t>
      </w:r>
      <w:r w:rsidRPr="00692F0C">
        <w:rPr>
          <w:spacing w:val="-3"/>
          <w:sz w:val="28"/>
          <w:szCs w:val="28"/>
        </w:rPr>
        <w:t xml:space="preserve"> </w:t>
      </w:r>
      <w:r w:rsidRPr="00692F0C">
        <w:rPr>
          <w:sz w:val="28"/>
          <w:szCs w:val="28"/>
        </w:rPr>
        <w:t>2015.</w:t>
      </w:r>
      <w:r w:rsidRPr="00692F0C">
        <w:rPr>
          <w:spacing w:val="-3"/>
          <w:sz w:val="28"/>
          <w:szCs w:val="28"/>
        </w:rPr>
        <w:t xml:space="preserve"> </w:t>
      </w:r>
      <w:r w:rsidRPr="00692F0C">
        <w:rPr>
          <w:sz w:val="28"/>
          <w:szCs w:val="28"/>
        </w:rPr>
        <w:t>№3.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С.</w:t>
      </w:r>
      <w:r w:rsidRPr="00692F0C">
        <w:rPr>
          <w:spacing w:val="-3"/>
          <w:sz w:val="28"/>
          <w:szCs w:val="28"/>
        </w:rPr>
        <w:t xml:space="preserve"> </w:t>
      </w:r>
      <w:r w:rsidRPr="00692F0C">
        <w:rPr>
          <w:sz w:val="28"/>
          <w:szCs w:val="28"/>
        </w:rPr>
        <w:t>193–200.</w:t>
      </w:r>
    </w:p>
    <w:p w:rsidR="004F4468" w:rsidRPr="00692F0C" w:rsidRDefault="004F4468" w:rsidP="00692F0C">
      <w:pPr>
        <w:pStyle w:val="a8"/>
        <w:numPr>
          <w:ilvl w:val="0"/>
          <w:numId w:val="18"/>
        </w:numPr>
        <w:tabs>
          <w:tab w:val="left" w:pos="0"/>
          <w:tab w:val="left" w:pos="142"/>
          <w:tab w:val="left" w:pos="709"/>
          <w:tab w:val="left" w:pos="851"/>
        </w:tabs>
        <w:ind w:left="0" w:firstLine="550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Дементьева И.Ф. Трансформа</w:t>
      </w:r>
      <w:r w:rsidR="007C1541">
        <w:rPr>
          <w:sz w:val="28"/>
          <w:szCs w:val="28"/>
        </w:rPr>
        <w:t>ция ценностных ориентаций в со</w:t>
      </w:r>
      <w:r w:rsidRPr="00692F0C">
        <w:rPr>
          <w:sz w:val="28"/>
          <w:szCs w:val="28"/>
        </w:rPr>
        <w:t xml:space="preserve">временной российской семье // Вестник РУДН. Сер. Социоло- гия. — 2004. — № 1 (6–7). — С. 150–160. </w:t>
      </w:r>
    </w:p>
    <w:p w:rsidR="004F4468" w:rsidRPr="00692F0C" w:rsidRDefault="004F4468" w:rsidP="00692F0C">
      <w:pPr>
        <w:pStyle w:val="a8"/>
        <w:numPr>
          <w:ilvl w:val="0"/>
          <w:numId w:val="18"/>
        </w:numPr>
        <w:tabs>
          <w:tab w:val="left" w:pos="0"/>
          <w:tab w:val="left" w:pos="142"/>
          <w:tab w:val="left" w:pos="709"/>
          <w:tab w:val="left" w:pos="851"/>
          <w:tab w:val="left" w:pos="1260"/>
        </w:tabs>
        <w:ind w:left="0" w:firstLine="550"/>
        <w:jc w:val="both"/>
        <w:rPr>
          <w:sz w:val="28"/>
          <w:szCs w:val="28"/>
        </w:rPr>
      </w:pPr>
      <w:r w:rsidRPr="00692F0C">
        <w:rPr>
          <w:sz w:val="28"/>
          <w:szCs w:val="28"/>
        </w:rPr>
        <w:t xml:space="preserve">Дюльдина Ж. Семейные ценности и традиции как основа основ российского общества и государства // Власть. — 2013. — № 11. — С. 97–100. </w:t>
      </w:r>
    </w:p>
    <w:p w:rsidR="004F4468" w:rsidRPr="00692F0C" w:rsidRDefault="004F4468" w:rsidP="00692F0C">
      <w:pPr>
        <w:pStyle w:val="a8"/>
        <w:numPr>
          <w:ilvl w:val="0"/>
          <w:numId w:val="18"/>
        </w:numPr>
        <w:tabs>
          <w:tab w:val="left" w:pos="0"/>
          <w:tab w:val="left" w:pos="142"/>
          <w:tab w:val="left" w:pos="709"/>
          <w:tab w:val="left" w:pos="851"/>
        </w:tabs>
        <w:ind w:left="0" w:firstLine="550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Ковалёва А. В. Негативные факторы трансформации традиционной семьи в современную // Электронное научное издание «Ученые заметки ТОГУ». 2015. № 1. С. 265–272.</w:t>
      </w:r>
    </w:p>
    <w:p w:rsidR="004F4468" w:rsidRPr="00692F0C" w:rsidRDefault="004F4468" w:rsidP="00692F0C">
      <w:pPr>
        <w:pStyle w:val="a8"/>
        <w:numPr>
          <w:ilvl w:val="0"/>
          <w:numId w:val="18"/>
        </w:numPr>
        <w:tabs>
          <w:tab w:val="left" w:pos="0"/>
          <w:tab w:val="left" w:pos="142"/>
          <w:tab w:val="left" w:pos="709"/>
          <w:tab w:val="left" w:pos="851"/>
        </w:tabs>
        <w:ind w:left="0" w:firstLine="550"/>
        <w:jc w:val="both"/>
        <w:rPr>
          <w:sz w:val="28"/>
          <w:szCs w:val="28"/>
        </w:rPr>
      </w:pPr>
      <w:r w:rsidRPr="00692F0C">
        <w:rPr>
          <w:w w:val="110"/>
          <w:sz w:val="28"/>
          <w:szCs w:val="28"/>
        </w:rPr>
        <w:t>Лотова И.П. Изучение современной российской семьи: ценност</w:t>
      </w:r>
      <w:r w:rsidRPr="00692F0C">
        <w:rPr>
          <w:w w:val="115"/>
          <w:sz w:val="28"/>
          <w:szCs w:val="28"/>
        </w:rPr>
        <w:t>ный</w:t>
      </w:r>
      <w:r w:rsidRPr="00692F0C">
        <w:rPr>
          <w:spacing w:val="17"/>
          <w:w w:val="115"/>
          <w:sz w:val="28"/>
          <w:szCs w:val="28"/>
        </w:rPr>
        <w:t xml:space="preserve"> </w:t>
      </w:r>
      <w:r w:rsidRPr="00692F0C">
        <w:rPr>
          <w:w w:val="115"/>
          <w:sz w:val="28"/>
          <w:szCs w:val="28"/>
        </w:rPr>
        <w:t>подход</w:t>
      </w:r>
      <w:r w:rsidRPr="00692F0C">
        <w:rPr>
          <w:spacing w:val="-13"/>
          <w:w w:val="155"/>
          <w:sz w:val="28"/>
          <w:szCs w:val="28"/>
        </w:rPr>
        <w:t xml:space="preserve"> </w:t>
      </w:r>
      <w:r w:rsidRPr="00692F0C">
        <w:rPr>
          <w:w w:val="155"/>
          <w:sz w:val="28"/>
          <w:szCs w:val="28"/>
        </w:rPr>
        <w:t>//</w:t>
      </w:r>
      <w:r w:rsidRPr="00692F0C">
        <w:rPr>
          <w:spacing w:val="-13"/>
          <w:w w:val="155"/>
          <w:sz w:val="28"/>
          <w:szCs w:val="28"/>
        </w:rPr>
        <w:t xml:space="preserve"> </w:t>
      </w:r>
      <w:r w:rsidRPr="00692F0C">
        <w:rPr>
          <w:sz w:val="28"/>
          <w:szCs w:val="28"/>
        </w:rPr>
        <w:t>Научная дискуссия: инновации в современном мире. — 2016. — № 1–2. — С. 66–69. URL: https://</w:t>
      </w:r>
      <w:hyperlink r:id="rId7">
        <w:r w:rsidRPr="00692F0C">
          <w:rPr>
            <w:sz w:val="28"/>
            <w:szCs w:val="28"/>
          </w:rPr>
          <w:t>www.elibrary.ru/</w:t>
        </w:r>
      </w:hyperlink>
      <w:r w:rsidRPr="00692F0C">
        <w:rPr>
          <w:sz w:val="28"/>
          <w:szCs w:val="28"/>
        </w:rPr>
        <w:t xml:space="preserve"> item.asp?id=25412979 (дата обращения 10.05.2022).</w:t>
      </w:r>
    </w:p>
    <w:p w:rsidR="004F4468" w:rsidRPr="00692F0C" w:rsidRDefault="004F4468" w:rsidP="00692F0C">
      <w:pPr>
        <w:pStyle w:val="a8"/>
        <w:numPr>
          <w:ilvl w:val="0"/>
          <w:numId w:val="18"/>
        </w:numPr>
        <w:tabs>
          <w:tab w:val="left" w:pos="0"/>
          <w:tab w:val="left" w:pos="142"/>
          <w:tab w:val="left" w:pos="709"/>
          <w:tab w:val="left" w:pos="851"/>
        </w:tabs>
        <w:ind w:left="0" w:firstLine="550"/>
        <w:jc w:val="both"/>
        <w:rPr>
          <w:sz w:val="28"/>
          <w:szCs w:val="28"/>
        </w:rPr>
      </w:pPr>
      <w:r w:rsidRPr="00692F0C">
        <w:rPr>
          <w:sz w:val="28"/>
          <w:szCs w:val="28"/>
        </w:rPr>
        <w:t>Федотова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Ю. В. Проблема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понимания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кризиса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семьи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//</w:t>
      </w:r>
      <w:r w:rsidRPr="00692F0C">
        <w:rPr>
          <w:spacing w:val="1"/>
          <w:sz w:val="28"/>
          <w:szCs w:val="28"/>
        </w:rPr>
        <w:t xml:space="preserve"> </w:t>
      </w:r>
      <w:r w:rsidRPr="00692F0C">
        <w:rPr>
          <w:sz w:val="28"/>
          <w:szCs w:val="28"/>
        </w:rPr>
        <w:t>Социологические</w:t>
      </w:r>
      <w:r w:rsidRPr="00692F0C">
        <w:rPr>
          <w:spacing w:val="-1"/>
          <w:sz w:val="28"/>
          <w:szCs w:val="28"/>
        </w:rPr>
        <w:t xml:space="preserve"> </w:t>
      </w:r>
      <w:r w:rsidRPr="00692F0C">
        <w:rPr>
          <w:sz w:val="28"/>
          <w:szCs w:val="28"/>
        </w:rPr>
        <w:t>исследования. 2003.</w:t>
      </w:r>
      <w:r w:rsidRPr="00692F0C">
        <w:rPr>
          <w:spacing w:val="-5"/>
          <w:sz w:val="28"/>
          <w:szCs w:val="28"/>
        </w:rPr>
        <w:t xml:space="preserve"> </w:t>
      </w:r>
      <w:r w:rsidRPr="00692F0C">
        <w:rPr>
          <w:sz w:val="28"/>
          <w:szCs w:val="28"/>
        </w:rPr>
        <w:t>№ 11. С.</w:t>
      </w:r>
      <w:r w:rsidRPr="00692F0C">
        <w:rPr>
          <w:spacing w:val="-2"/>
          <w:sz w:val="28"/>
          <w:szCs w:val="28"/>
        </w:rPr>
        <w:t xml:space="preserve"> </w:t>
      </w:r>
      <w:r w:rsidRPr="00692F0C">
        <w:rPr>
          <w:sz w:val="28"/>
          <w:szCs w:val="28"/>
        </w:rPr>
        <w:t>137–141</w:t>
      </w:r>
    </w:p>
    <w:sectPr w:rsidR="004F4468" w:rsidRPr="00692F0C" w:rsidSect="00692F0C">
      <w:footerReference w:type="default" r:id="rId8"/>
      <w:footerReference w:type="first" r:id="rId9"/>
      <w:type w:val="continuous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68" w:rsidRDefault="004F4468" w:rsidP="006C6ABF">
      <w:pPr>
        <w:spacing w:after="0" w:line="240" w:lineRule="auto"/>
      </w:pPr>
      <w:r>
        <w:separator/>
      </w:r>
    </w:p>
  </w:endnote>
  <w:endnote w:type="continuationSeparator" w:id="0">
    <w:p w:rsidR="004F4468" w:rsidRDefault="004F4468" w:rsidP="006C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68" w:rsidRDefault="007C154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B34">
      <w:rPr>
        <w:noProof/>
      </w:rPr>
      <w:t>7</w:t>
    </w:r>
    <w:r>
      <w:rPr>
        <w:noProof/>
      </w:rPr>
      <w:fldChar w:fldCharType="end"/>
    </w:r>
  </w:p>
  <w:p w:rsidR="004F4468" w:rsidRDefault="004F446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0C" w:rsidRDefault="007C154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B34">
      <w:rPr>
        <w:noProof/>
      </w:rPr>
      <w:t>1</w:t>
    </w:r>
    <w:r>
      <w:rPr>
        <w:noProof/>
      </w:rPr>
      <w:fldChar w:fldCharType="end"/>
    </w:r>
  </w:p>
  <w:p w:rsidR="00692F0C" w:rsidRDefault="00692F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68" w:rsidRDefault="004F4468" w:rsidP="006C6ABF">
      <w:pPr>
        <w:spacing w:after="0" w:line="240" w:lineRule="auto"/>
      </w:pPr>
      <w:r>
        <w:separator/>
      </w:r>
    </w:p>
  </w:footnote>
  <w:footnote w:type="continuationSeparator" w:id="0">
    <w:p w:rsidR="004F4468" w:rsidRDefault="004F4468" w:rsidP="006C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7EB"/>
    <w:multiLevelType w:val="hybridMultilevel"/>
    <w:tmpl w:val="38C2D9BE"/>
    <w:lvl w:ilvl="0" w:tplc="DB5CE818">
      <w:numFmt w:val="bullet"/>
      <w:lvlText w:val="●"/>
      <w:lvlJc w:val="left"/>
      <w:pPr>
        <w:ind w:left="1067" w:hanging="321"/>
      </w:pPr>
      <w:rPr>
        <w:rFonts w:ascii="Microsoft Sans Serif" w:eastAsia="Times New Roman" w:hAnsi="Microsoft Sans Serif" w:hint="default"/>
        <w:b w:val="0"/>
        <w:i w:val="0"/>
        <w:color w:val="DC0D1D"/>
        <w:spacing w:val="0"/>
        <w:w w:val="100"/>
        <w:sz w:val="28"/>
      </w:rPr>
    </w:lvl>
    <w:lvl w:ilvl="1" w:tplc="A762E326">
      <w:numFmt w:val="bullet"/>
      <w:lvlText w:val="•"/>
      <w:lvlJc w:val="left"/>
      <w:pPr>
        <w:ind w:left="2064" w:hanging="321"/>
      </w:pPr>
      <w:rPr>
        <w:rFonts w:hint="default"/>
      </w:rPr>
    </w:lvl>
    <w:lvl w:ilvl="2" w:tplc="E0A25140">
      <w:numFmt w:val="bullet"/>
      <w:lvlText w:val="•"/>
      <w:lvlJc w:val="left"/>
      <w:pPr>
        <w:ind w:left="3069" w:hanging="321"/>
      </w:pPr>
      <w:rPr>
        <w:rFonts w:hint="default"/>
      </w:rPr>
    </w:lvl>
    <w:lvl w:ilvl="3" w:tplc="718A4DB4">
      <w:numFmt w:val="bullet"/>
      <w:lvlText w:val="•"/>
      <w:lvlJc w:val="left"/>
      <w:pPr>
        <w:ind w:left="4073" w:hanging="321"/>
      </w:pPr>
      <w:rPr>
        <w:rFonts w:hint="default"/>
      </w:rPr>
    </w:lvl>
    <w:lvl w:ilvl="4" w:tplc="56A8DFF0">
      <w:numFmt w:val="bullet"/>
      <w:lvlText w:val="•"/>
      <w:lvlJc w:val="left"/>
      <w:pPr>
        <w:ind w:left="5078" w:hanging="321"/>
      </w:pPr>
      <w:rPr>
        <w:rFonts w:hint="default"/>
      </w:rPr>
    </w:lvl>
    <w:lvl w:ilvl="5" w:tplc="A6B4F438">
      <w:numFmt w:val="bullet"/>
      <w:lvlText w:val="•"/>
      <w:lvlJc w:val="left"/>
      <w:pPr>
        <w:ind w:left="6082" w:hanging="321"/>
      </w:pPr>
      <w:rPr>
        <w:rFonts w:hint="default"/>
      </w:rPr>
    </w:lvl>
    <w:lvl w:ilvl="6" w:tplc="8D8E20BC">
      <w:numFmt w:val="bullet"/>
      <w:lvlText w:val="•"/>
      <w:lvlJc w:val="left"/>
      <w:pPr>
        <w:ind w:left="7087" w:hanging="321"/>
      </w:pPr>
      <w:rPr>
        <w:rFonts w:hint="default"/>
      </w:rPr>
    </w:lvl>
    <w:lvl w:ilvl="7" w:tplc="494E86D8">
      <w:numFmt w:val="bullet"/>
      <w:lvlText w:val="•"/>
      <w:lvlJc w:val="left"/>
      <w:pPr>
        <w:ind w:left="8091" w:hanging="321"/>
      </w:pPr>
      <w:rPr>
        <w:rFonts w:hint="default"/>
      </w:rPr>
    </w:lvl>
    <w:lvl w:ilvl="8" w:tplc="B4B4E07E">
      <w:numFmt w:val="bullet"/>
      <w:lvlText w:val="•"/>
      <w:lvlJc w:val="left"/>
      <w:pPr>
        <w:ind w:left="9096" w:hanging="321"/>
      </w:pPr>
      <w:rPr>
        <w:rFonts w:hint="default"/>
      </w:rPr>
    </w:lvl>
  </w:abstractNum>
  <w:abstractNum w:abstractNumId="1" w15:restartNumberingAfterBreak="0">
    <w:nsid w:val="0C4E304D"/>
    <w:multiLevelType w:val="multilevel"/>
    <w:tmpl w:val="417A7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E3D681A"/>
    <w:multiLevelType w:val="multilevel"/>
    <w:tmpl w:val="2E84D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3" w15:restartNumberingAfterBreak="0">
    <w:nsid w:val="1AF614AE"/>
    <w:multiLevelType w:val="hybridMultilevel"/>
    <w:tmpl w:val="4CFA949A"/>
    <w:lvl w:ilvl="0" w:tplc="62F49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DC7E30"/>
    <w:multiLevelType w:val="hybridMultilevel"/>
    <w:tmpl w:val="24F06D32"/>
    <w:lvl w:ilvl="0" w:tplc="9C34FCF6">
      <w:start w:val="5"/>
      <w:numFmt w:val="decimal"/>
      <w:lvlText w:val="%1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30245FF"/>
    <w:multiLevelType w:val="hybridMultilevel"/>
    <w:tmpl w:val="039A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413"/>
    <w:multiLevelType w:val="hybridMultilevel"/>
    <w:tmpl w:val="47B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8FD"/>
    <w:multiLevelType w:val="hybridMultilevel"/>
    <w:tmpl w:val="9312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F4058"/>
    <w:multiLevelType w:val="hybridMultilevel"/>
    <w:tmpl w:val="65FE24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 w15:restartNumberingAfterBreak="0">
    <w:nsid w:val="354F4933"/>
    <w:multiLevelType w:val="hybridMultilevel"/>
    <w:tmpl w:val="F2146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A2494D"/>
    <w:multiLevelType w:val="multilevel"/>
    <w:tmpl w:val="75024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1" w15:restartNumberingAfterBreak="0">
    <w:nsid w:val="3B45153D"/>
    <w:multiLevelType w:val="hybridMultilevel"/>
    <w:tmpl w:val="FE3E1E3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43BF45E8"/>
    <w:multiLevelType w:val="multilevel"/>
    <w:tmpl w:val="3EB88C70"/>
    <w:lvl w:ilvl="0">
      <w:start w:val="1"/>
      <w:numFmt w:val="decimal"/>
      <w:lvlText w:val="%1."/>
      <w:lvlJc w:val="left"/>
      <w:pPr>
        <w:ind w:left="3308" w:hanging="294"/>
      </w:pPr>
      <w:rPr>
        <w:rFonts w:ascii="Trebuchet MS" w:eastAsia="Times New Roman" w:hAnsi="Trebuchet MS" w:cs="Trebuchet MS" w:hint="default"/>
        <w:b/>
        <w:bCs/>
        <w:i w:val="0"/>
        <w:iCs w:val="0"/>
        <w:spacing w:val="0"/>
        <w:w w:val="72"/>
        <w:sz w:val="28"/>
        <w:szCs w:val="28"/>
      </w:rPr>
    </w:lvl>
    <w:lvl w:ilvl="1">
      <w:start w:val="1"/>
      <w:numFmt w:val="decimal"/>
      <w:lvlText w:val="%1.%2."/>
      <w:lvlJc w:val="left"/>
      <w:pPr>
        <w:ind w:left="179" w:hanging="495"/>
      </w:pPr>
      <w:rPr>
        <w:rFonts w:ascii="Trebuchet MS" w:eastAsia="Times New Roman" w:hAnsi="Trebuchet MS" w:cs="Trebuchet MS" w:hint="default"/>
        <w:b/>
        <w:bCs/>
        <w:i w:val="0"/>
        <w:iCs w:val="0"/>
        <w:spacing w:val="-9"/>
        <w:w w:val="74"/>
        <w:sz w:val="28"/>
        <w:szCs w:val="28"/>
      </w:rPr>
    </w:lvl>
    <w:lvl w:ilvl="2">
      <w:start w:val="1"/>
      <w:numFmt w:val="decimal"/>
      <w:lvlText w:val="%3."/>
      <w:lvlJc w:val="left"/>
      <w:pPr>
        <w:ind w:left="1008" w:hanging="262"/>
      </w:pPr>
      <w:rPr>
        <w:rFonts w:ascii="Microsoft Sans Serif" w:eastAsia="Times New Roman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</w:rPr>
    </w:lvl>
    <w:lvl w:ilvl="3">
      <w:numFmt w:val="bullet"/>
      <w:lvlText w:val="•"/>
      <w:lvlJc w:val="left"/>
      <w:pPr>
        <w:ind w:left="1240" w:hanging="262"/>
      </w:pPr>
      <w:rPr>
        <w:rFonts w:hint="default"/>
      </w:rPr>
    </w:lvl>
    <w:lvl w:ilvl="4">
      <w:numFmt w:val="bullet"/>
      <w:lvlText w:val="•"/>
      <w:lvlJc w:val="left"/>
      <w:pPr>
        <w:ind w:left="3300" w:hanging="262"/>
      </w:pPr>
      <w:rPr>
        <w:rFonts w:hint="default"/>
      </w:rPr>
    </w:lvl>
    <w:lvl w:ilvl="5">
      <w:numFmt w:val="bullet"/>
      <w:lvlText w:val="•"/>
      <w:lvlJc w:val="left"/>
      <w:pPr>
        <w:ind w:left="4600" w:hanging="262"/>
      </w:pPr>
      <w:rPr>
        <w:rFonts w:hint="default"/>
      </w:rPr>
    </w:lvl>
    <w:lvl w:ilvl="6">
      <w:numFmt w:val="bullet"/>
      <w:lvlText w:val="•"/>
      <w:lvlJc w:val="left"/>
      <w:pPr>
        <w:ind w:left="5901" w:hanging="262"/>
      </w:pPr>
      <w:rPr>
        <w:rFonts w:hint="default"/>
      </w:rPr>
    </w:lvl>
    <w:lvl w:ilvl="7">
      <w:numFmt w:val="bullet"/>
      <w:lvlText w:val="•"/>
      <w:lvlJc w:val="left"/>
      <w:pPr>
        <w:ind w:left="7202" w:hanging="262"/>
      </w:pPr>
      <w:rPr>
        <w:rFonts w:hint="default"/>
      </w:rPr>
    </w:lvl>
    <w:lvl w:ilvl="8">
      <w:numFmt w:val="bullet"/>
      <w:lvlText w:val="•"/>
      <w:lvlJc w:val="left"/>
      <w:pPr>
        <w:ind w:left="8503" w:hanging="262"/>
      </w:pPr>
      <w:rPr>
        <w:rFonts w:hint="default"/>
      </w:rPr>
    </w:lvl>
  </w:abstractNum>
  <w:abstractNum w:abstractNumId="13" w15:restartNumberingAfterBreak="0">
    <w:nsid w:val="4F274409"/>
    <w:multiLevelType w:val="hybridMultilevel"/>
    <w:tmpl w:val="81200E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B63B23"/>
    <w:multiLevelType w:val="hybridMultilevel"/>
    <w:tmpl w:val="FFFFFFFF"/>
    <w:lvl w:ilvl="0" w:tplc="F8BE57DE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AC64B76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7C843A90">
      <w:numFmt w:val="bullet"/>
      <w:lvlText w:val="•"/>
      <w:lvlJc w:val="left"/>
      <w:pPr>
        <w:ind w:left="3005" w:hanging="360"/>
      </w:pPr>
      <w:rPr>
        <w:rFonts w:hint="default"/>
      </w:rPr>
    </w:lvl>
    <w:lvl w:ilvl="3" w:tplc="1CE86638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D55A9010">
      <w:numFmt w:val="bullet"/>
      <w:lvlText w:val="•"/>
      <w:lvlJc w:val="left"/>
      <w:pPr>
        <w:ind w:left="4790" w:hanging="360"/>
      </w:pPr>
      <w:rPr>
        <w:rFonts w:hint="default"/>
      </w:rPr>
    </w:lvl>
    <w:lvl w:ilvl="5" w:tplc="3C2E3394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385A4D24"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B69C062C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3B0498D8">
      <w:numFmt w:val="bullet"/>
      <w:lvlText w:val="•"/>
      <w:lvlJc w:val="left"/>
      <w:pPr>
        <w:ind w:left="8361" w:hanging="360"/>
      </w:pPr>
      <w:rPr>
        <w:rFonts w:hint="default"/>
      </w:rPr>
    </w:lvl>
  </w:abstractNum>
  <w:abstractNum w:abstractNumId="15" w15:restartNumberingAfterBreak="0">
    <w:nsid w:val="69FB0FB5"/>
    <w:multiLevelType w:val="hybridMultilevel"/>
    <w:tmpl w:val="8488D6D2"/>
    <w:lvl w:ilvl="0" w:tplc="C50045A8">
      <w:start w:val="1"/>
      <w:numFmt w:val="decimal"/>
      <w:lvlText w:val="%1."/>
      <w:lvlJc w:val="left"/>
      <w:pPr>
        <w:ind w:left="89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</w:rPr>
    </w:lvl>
    <w:lvl w:ilvl="1" w:tplc="8968DC88">
      <w:numFmt w:val="bullet"/>
      <w:lvlText w:val="•"/>
      <w:lvlJc w:val="left"/>
      <w:pPr>
        <w:ind w:left="1713" w:hanging="324"/>
      </w:pPr>
      <w:rPr>
        <w:rFonts w:hint="default"/>
      </w:rPr>
    </w:lvl>
    <w:lvl w:ilvl="2" w:tplc="C89C9E56">
      <w:numFmt w:val="bullet"/>
      <w:lvlText w:val="•"/>
      <w:lvlJc w:val="left"/>
      <w:pPr>
        <w:ind w:left="2531" w:hanging="324"/>
      </w:pPr>
      <w:rPr>
        <w:rFonts w:hint="default"/>
      </w:rPr>
    </w:lvl>
    <w:lvl w:ilvl="3" w:tplc="B1FA7498">
      <w:numFmt w:val="bullet"/>
      <w:lvlText w:val="•"/>
      <w:lvlJc w:val="left"/>
      <w:pPr>
        <w:ind w:left="3349" w:hanging="324"/>
      </w:pPr>
      <w:rPr>
        <w:rFonts w:hint="default"/>
      </w:rPr>
    </w:lvl>
    <w:lvl w:ilvl="4" w:tplc="5EE4CBEA">
      <w:numFmt w:val="bullet"/>
      <w:lvlText w:val="•"/>
      <w:lvlJc w:val="left"/>
      <w:pPr>
        <w:ind w:left="4167" w:hanging="324"/>
      </w:pPr>
      <w:rPr>
        <w:rFonts w:hint="default"/>
      </w:rPr>
    </w:lvl>
    <w:lvl w:ilvl="5" w:tplc="6EF88D12">
      <w:numFmt w:val="bullet"/>
      <w:lvlText w:val="•"/>
      <w:lvlJc w:val="left"/>
      <w:pPr>
        <w:ind w:left="4986" w:hanging="324"/>
      </w:pPr>
      <w:rPr>
        <w:rFonts w:hint="default"/>
      </w:rPr>
    </w:lvl>
    <w:lvl w:ilvl="6" w:tplc="56E62702">
      <w:numFmt w:val="bullet"/>
      <w:lvlText w:val="•"/>
      <w:lvlJc w:val="left"/>
      <w:pPr>
        <w:ind w:left="5804" w:hanging="324"/>
      </w:pPr>
      <w:rPr>
        <w:rFonts w:hint="default"/>
      </w:rPr>
    </w:lvl>
    <w:lvl w:ilvl="7" w:tplc="D772EFD8">
      <w:numFmt w:val="bullet"/>
      <w:lvlText w:val="•"/>
      <w:lvlJc w:val="left"/>
      <w:pPr>
        <w:ind w:left="6622" w:hanging="324"/>
      </w:pPr>
      <w:rPr>
        <w:rFonts w:hint="default"/>
      </w:rPr>
    </w:lvl>
    <w:lvl w:ilvl="8" w:tplc="C91CC370">
      <w:numFmt w:val="bullet"/>
      <w:lvlText w:val="•"/>
      <w:lvlJc w:val="left"/>
      <w:pPr>
        <w:ind w:left="7440" w:hanging="324"/>
      </w:pPr>
      <w:rPr>
        <w:rFonts w:hint="default"/>
      </w:rPr>
    </w:lvl>
  </w:abstractNum>
  <w:abstractNum w:abstractNumId="16" w15:restartNumberingAfterBreak="0">
    <w:nsid w:val="6B892E67"/>
    <w:multiLevelType w:val="multilevel"/>
    <w:tmpl w:val="E41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C3371"/>
    <w:multiLevelType w:val="hybridMultilevel"/>
    <w:tmpl w:val="13AE4910"/>
    <w:lvl w:ilvl="0" w:tplc="614E89F0">
      <w:start w:val="1"/>
      <w:numFmt w:val="decimal"/>
      <w:lvlText w:val="%1."/>
      <w:lvlJc w:val="left"/>
      <w:pPr>
        <w:ind w:left="1008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72"/>
        <w:sz w:val="28"/>
        <w:szCs w:val="28"/>
      </w:rPr>
    </w:lvl>
    <w:lvl w:ilvl="1" w:tplc="29D2A9D6">
      <w:numFmt w:val="bullet"/>
      <w:lvlText w:val="●"/>
      <w:lvlJc w:val="left"/>
      <w:pPr>
        <w:ind w:left="1067" w:hanging="321"/>
      </w:pPr>
      <w:rPr>
        <w:rFonts w:ascii="Microsoft Sans Serif" w:eastAsia="Times New Roman" w:hAnsi="Microsoft Sans Serif" w:hint="default"/>
        <w:b w:val="0"/>
        <w:i w:val="0"/>
        <w:color w:val="DC0D1D"/>
        <w:spacing w:val="0"/>
        <w:w w:val="100"/>
        <w:sz w:val="28"/>
      </w:rPr>
    </w:lvl>
    <w:lvl w:ilvl="2" w:tplc="ECFE4FE0">
      <w:numFmt w:val="bullet"/>
      <w:lvlText w:val="•"/>
      <w:lvlJc w:val="left"/>
      <w:pPr>
        <w:ind w:left="2176" w:hanging="321"/>
      </w:pPr>
      <w:rPr>
        <w:rFonts w:hint="default"/>
      </w:rPr>
    </w:lvl>
    <w:lvl w:ilvl="3" w:tplc="9EACC650">
      <w:numFmt w:val="bullet"/>
      <w:lvlText w:val="•"/>
      <w:lvlJc w:val="left"/>
      <w:pPr>
        <w:ind w:left="3292" w:hanging="321"/>
      </w:pPr>
      <w:rPr>
        <w:rFonts w:hint="default"/>
      </w:rPr>
    </w:lvl>
    <w:lvl w:ilvl="4" w:tplc="876E11FE">
      <w:numFmt w:val="bullet"/>
      <w:lvlText w:val="•"/>
      <w:lvlJc w:val="left"/>
      <w:pPr>
        <w:ind w:left="4408" w:hanging="321"/>
      </w:pPr>
      <w:rPr>
        <w:rFonts w:hint="default"/>
      </w:rPr>
    </w:lvl>
    <w:lvl w:ilvl="5" w:tplc="A70CFC80">
      <w:numFmt w:val="bullet"/>
      <w:lvlText w:val="•"/>
      <w:lvlJc w:val="left"/>
      <w:pPr>
        <w:ind w:left="5524" w:hanging="321"/>
      </w:pPr>
      <w:rPr>
        <w:rFonts w:hint="default"/>
      </w:rPr>
    </w:lvl>
    <w:lvl w:ilvl="6" w:tplc="4520349E">
      <w:numFmt w:val="bullet"/>
      <w:lvlText w:val="•"/>
      <w:lvlJc w:val="left"/>
      <w:pPr>
        <w:ind w:left="6640" w:hanging="321"/>
      </w:pPr>
      <w:rPr>
        <w:rFonts w:hint="default"/>
      </w:rPr>
    </w:lvl>
    <w:lvl w:ilvl="7" w:tplc="189ECEEC">
      <w:numFmt w:val="bullet"/>
      <w:lvlText w:val="•"/>
      <w:lvlJc w:val="left"/>
      <w:pPr>
        <w:ind w:left="7757" w:hanging="321"/>
      </w:pPr>
      <w:rPr>
        <w:rFonts w:hint="default"/>
      </w:rPr>
    </w:lvl>
    <w:lvl w:ilvl="8" w:tplc="CF3A59E8">
      <w:numFmt w:val="bullet"/>
      <w:lvlText w:val="•"/>
      <w:lvlJc w:val="left"/>
      <w:pPr>
        <w:ind w:left="8873" w:hanging="321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4"/>
  </w:num>
  <w:num w:numId="5">
    <w:abstractNumId w:val="0"/>
  </w:num>
  <w:num w:numId="6">
    <w:abstractNumId w:val="12"/>
  </w:num>
  <w:num w:numId="7">
    <w:abstractNumId w:val="17"/>
  </w:num>
  <w:num w:numId="8">
    <w:abstractNumId w:val="16"/>
  </w:num>
  <w:num w:numId="9">
    <w:abstractNumId w:val="3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1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F15"/>
    <w:rsid w:val="00004334"/>
    <w:rsid w:val="000115ED"/>
    <w:rsid w:val="000210D7"/>
    <w:rsid w:val="00023EA1"/>
    <w:rsid w:val="00033928"/>
    <w:rsid w:val="00033AC8"/>
    <w:rsid w:val="00051E7C"/>
    <w:rsid w:val="000C656D"/>
    <w:rsid w:val="000E3842"/>
    <w:rsid w:val="00120A60"/>
    <w:rsid w:val="00122835"/>
    <w:rsid w:val="0012313E"/>
    <w:rsid w:val="00127A99"/>
    <w:rsid w:val="001603D5"/>
    <w:rsid w:val="001A1A8A"/>
    <w:rsid w:val="001C7BD8"/>
    <w:rsid w:val="002033E4"/>
    <w:rsid w:val="00205A2B"/>
    <w:rsid w:val="00256518"/>
    <w:rsid w:val="00264610"/>
    <w:rsid w:val="00266003"/>
    <w:rsid w:val="00284704"/>
    <w:rsid w:val="002E4964"/>
    <w:rsid w:val="002F30AE"/>
    <w:rsid w:val="002F78E0"/>
    <w:rsid w:val="00300169"/>
    <w:rsid w:val="0030747A"/>
    <w:rsid w:val="00315C28"/>
    <w:rsid w:val="00320431"/>
    <w:rsid w:val="00356D93"/>
    <w:rsid w:val="00376C4B"/>
    <w:rsid w:val="00394160"/>
    <w:rsid w:val="00397220"/>
    <w:rsid w:val="003A0035"/>
    <w:rsid w:val="003A5598"/>
    <w:rsid w:val="003B0754"/>
    <w:rsid w:val="003B3A34"/>
    <w:rsid w:val="00403F64"/>
    <w:rsid w:val="004173C2"/>
    <w:rsid w:val="00440FB1"/>
    <w:rsid w:val="00446080"/>
    <w:rsid w:val="004716A7"/>
    <w:rsid w:val="004808B3"/>
    <w:rsid w:val="004B2EAF"/>
    <w:rsid w:val="004C1241"/>
    <w:rsid w:val="004F4468"/>
    <w:rsid w:val="004F51A0"/>
    <w:rsid w:val="004F7758"/>
    <w:rsid w:val="00504113"/>
    <w:rsid w:val="005043CB"/>
    <w:rsid w:val="00504EC7"/>
    <w:rsid w:val="005433ED"/>
    <w:rsid w:val="00561A89"/>
    <w:rsid w:val="00590223"/>
    <w:rsid w:val="0059246C"/>
    <w:rsid w:val="005D5380"/>
    <w:rsid w:val="005D62EC"/>
    <w:rsid w:val="005E6366"/>
    <w:rsid w:val="006007A3"/>
    <w:rsid w:val="006019E6"/>
    <w:rsid w:val="00605D59"/>
    <w:rsid w:val="00621A67"/>
    <w:rsid w:val="00690C7B"/>
    <w:rsid w:val="00692F0C"/>
    <w:rsid w:val="0069577B"/>
    <w:rsid w:val="006A4450"/>
    <w:rsid w:val="006B0C36"/>
    <w:rsid w:val="006B3D7F"/>
    <w:rsid w:val="006B7246"/>
    <w:rsid w:val="006C6ABF"/>
    <w:rsid w:val="006F474A"/>
    <w:rsid w:val="006F5D6B"/>
    <w:rsid w:val="00714254"/>
    <w:rsid w:val="007339C9"/>
    <w:rsid w:val="007470F0"/>
    <w:rsid w:val="00752945"/>
    <w:rsid w:val="007544C5"/>
    <w:rsid w:val="007A10B6"/>
    <w:rsid w:val="007B3E1A"/>
    <w:rsid w:val="007C1541"/>
    <w:rsid w:val="007F064B"/>
    <w:rsid w:val="007F5AC2"/>
    <w:rsid w:val="00816A65"/>
    <w:rsid w:val="00822EE2"/>
    <w:rsid w:val="00893A4B"/>
    <w:rsid w:val="008A26FD"/>
    <w:rsid w:val="008B3DA8"/>
    <w:rsid w:val="008E7523"/>
    <w:rsid w:val="008F1BB1"/>
    <w:rsid w:val="009071D7"/>
    <w:rsid w:val="00921594"/>
    <w:rsid w:val="009226C6"/>
    <w:rsid w:val="0092609D"/>
    <w:rsid w:val="009350A6"/>
    <w:rsid w:val="00950420"/>
    <w:rsid w:val="00951FCD"/>
    <w:rsid w:val="009B5349"/>
    <w:rsid w:val="009D2BA3"/>
    <w:rsid w:val="009E19E3"/>
    <w:rsid w:val="009E2CCD"/>
    <w:rsid w:val="00A042B8"/>
    <w:rsid w:val="00A157D6"/>
    <w:rsid w:val="00A22357"/>
    <w:rsid w:val="00A438A4"/>
    <w:rsid w:val="00AB349F"/>
    <w:rsid w:val="00AC2021"/>
    <w:rsid w:val="00B020D5"/>
    <w:rsid w:val="00B2425C"/>
    <w:rsid w:val="00B30673"/>
    <w:rsid w:val="00B33F15"/>
    <w:rsid w:val="00B3571E"/>
    <w:rsid w:val="00B74DEB"/>
    <w:rsid w:val="00B8403A"/>
    <w:rsid w:val="00B85109"/>
    <w:rsid w:val="00BA3B76"/>
    <w:rsid w:val="00BA552D"/>
    <w:rsid w:val="00BC5345"/>
    <w:rsid w:val="00BC6400"/>
    <w:rsid w:val="00BF1BD1"/>
    <w:rsid w:val="00C23C68"/>
    <w:rsid w:val="00C321AC"/>
    <w:rsid w:val="00C36F44"/>
    <w:rsid w:val="00C447AF"/>
    <w:rsid w:val="00C87251"/>
    <w:rsid w:val="00C875F8"/>
    <w:rsid w:val="00C91F38"/>
    <w:rsid w:val="00C9225C"/>
    <w:rsid w:val="00C92F15"/>
    <w:rsid w:val="00CA11F2"/>
    <w:rsid w:val="00CA6E12"/>
    <w:rsid w:val="00CD2346"/>
    <w:rsid w:val="00CE5F12"/>
    <w:rsid w:val="00CF3BCE"/>
    <w:rsid w:val="00CF4C57"/>
    <w:rsid w:val="00D11142"/>
    <w:rsid w:val="00D12979"/>
    <w:rsid w:val="00DB4E43"/>
    <w:rsid w:val="00DB67B9"/>
    <w:rsid w:val="00DC5FE2"/>
    <w:rsid w:val="00DD6AF7"/>
    <w:rsid w:val="00E00F0C"/>
    <w:rsid w:val="00E26DFC"/>
    <w:rsid w:val="00E2774D"/>
    <w:rsid w:val="00E406E4"/>
    <w:rsid w:val="00E87363"/>
    <w:rsid w:val="00EA0681"/>
    <w:rsid w:val="00EC3437"/>
    <w:rsid w:val="00EF5BA5"/>
    <w:rsid w:val="00F06D74"/>
    <w:rsid w:val="00F15620"/>
    <w:rsid w:val="00F20D75"/>
    <w:rsid w:val="00F24434"/>
    <w:rsid w:val="00F36448"/>
    <w:rsid w:val="00F4198E"/>
    <w:rsid w:val="00F42ED4"/>
    <w:rsid w:val="00F516A4"/>
    <w:rsid w:val="00F81B34"/>
    <w:rsid w:val="00F8473A"/>
    <w:rsid w:val="00FF3086"/>
    <w:rsid w:val="00FF354C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1568E"/>
  <w15:docId w15:val="{08504363-1179-46F8-BFAA-7026F074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1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03F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33F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1A8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15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33F1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1A8A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B33F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33F15"/>
    <w:pPr>
      <w:ind w:left="720"/>
      <w:contextualSpacing/>
    </w:pPr>
  </w:style>
  <w:style w:type="character" w:styleId="a4">
    <w:name w:val="Strong"/>
    <w:basedOn w:val="a0"/>
    <w:uiPriority w:val="99"/>
    <w:qFormat/>
    <w:rsid w:val="00B33F15"/>
    <w:rPr>
      <w:rFonts w:cs="Times New Roman"/>
      <w:b/>
      <w:bCs/>
    </w:rPr>
  </w:style>
  <w:style w:type="paragraph" w:customStyle="1" w:styleId="futurismarkdown-paragraph">
    <w:name w:val="futurismarkdown-paragraph"/>
    <w:basedOn w:val="a"/>
    <w:uiPriority w:val="99"/>
    <w:rsid w:val="00E26D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E26DFC"/>
    <w:rPr>
      <w:rFonts w:cs="Times New Roman"/>
      <w:color w:val="0000FF"/>
      <w:u w:val="single"/>
    </w:rPr>
  </w:style>
  <w:style w:type="paragraph" w:customStyle="1" w:styleId="box-quotecontent-text">
    <w:name w:val="box-quote__content-text"/>
    <w:basedOn w:val="a"/>
    <w:uiPriority w:val="99"/>
    <w:rsid w:val="001A1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x-quoteauthor-name">
    <w:name w:val="box-quote__author-name"/>
    <w:basedOn w:val="a0"/>
    <w:uiPriority w:val="99"/>
    <w:rsid w:val="001A1A8A"/>
    <w:rPr>
      <w:rFonts w:cs="Times New Roman"/>
    </w:rPr>
  </w:style>
  <w:style w:type="paragraph" w:customStyle="1" w:styleId="topic-bodycontent-text">
    <w:name w:val="topic-body__content-text"/>
    <w:basedOn w:val="a"/>
    <w:uiPriority w:val="99"/>
    <w:rsid w:val="001A1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uiPriority w:val="99"/>
    <w:rsid w:val="001A1A8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F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1BB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uiPriority w:val="99"/>
    <w:rsid w:val="008A26FD"/>
    <w:rPr>
      <w:rFonts w:cs="Times New Roman"/>
    </w:rPr>
  </w:style>
  <w:style w:type="paragraph" w:styleId="a8">
    <w:name w:val="List Paragraph"/>
    <w:basedOn w:val="a"/>
    <w:uiPriority w:val="99"/>
    <w:qFormat/>
    <w:rsid w:val="006A4450"/>
    <w:pPr>
      <w:widowControl w:val="0"/>
      <w:autoSpaceDE w:val="0"/>
      <w:autoSpaceDN w:val="0"/>
      <w:spacing w:after="0" w:line="240" w:lineRule="auto"/>
      <w:ind w:left="1222" w:hanging="361"/>
    </w:pPr>
    <w:rPr>
      <w:rFonts w:ascii="Times New Roman" w:hAnsi="Times New Roman"/>
    </w:rPr>
  </w:style>
  <w:style w:type="paragraph" w:customStyle="1" w:styleId="c3">
    <w:name w:val="c3"/>
    <w:basedOn w:val="a"/>
    <w:uiPriority w:val="99"/>
    <w:rsid w:val="00B30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B30673"/>
    <w:rPr>
      <w:rFonts w:cs="Times New Roman"/>
    </w:rPr>
  </w:style>
  <w:style w:type="paragraph" w:customStyle="1" w:styleId="c1">
    <w:name w:val="c1"/>
    <w:basedOn w:val="a"/>
    <w:uiPriority w:val="99"/>
    <w:rsid w:val="00B30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m">
    <w:name w:val="sem"/>
    <w:basedOn w:val="a0"/>
    <w:uiPriority w:val="99"/>
    <w:rsid w:val="00C36F44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6C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C6ABF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6C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C6ABF"/>
    <w:rPr>
      <w:rFonts w:ascii="Calibri" w:hAnsi="Calibri" w:cs="Times New Roman"/>
    </w:rPr>
  </w:style>
  <w:style w:type="paragraph" w:customStyle="1" w:styleId="c0">
    <w:name w:val="c0"/>
    <w:basedOn w:val="a"/>
    <w:uiPriority w:val="99"/>
    <w:rsid w:val="00B8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440FB1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440FB1"/>
    <w:rPr>
      <w:rFonts w:ascii="Times New Roman" w:hAnsi="Times New Roman" w:cs="Times New Roman"/>
    </w:rPr>
  </w:style>
  <w:style w:type="paragraph" w:customStyle="1" w:styleId="Heading21">
    <w:name w:val="Heading 21"/>
    <w:basedOn w:val="a"/>
    <w:uiPriority w:val="99"/>
    <w:rsid w:val="003B3A34"/>
    <w:pPr>
      <w:widowControl w:val="0"/>
      <w:autoSpaceDE w:val="0"/>
      <w:autoSpaceDN w:val="0"/>
      <w:spacing w:after="0" w:line="240" w:lineRule="auto"/>
      <w:outlineLvl w:val="2"/>
    </w:pPr>
    <w:rPr>
      <w:rFonts w:ascii="Times New Roman" w:hAnsi="Times New Roman"/>
      <w:b/>
      <w:bCs/>
    </w:rPr>
  </w:style>
  <w:style w:type="paragraph" w:customStyle="1" w:styleId="TOC11">
    <w:name w:val="TOC 11"/>
    <w:basedOn w:val="a"/>
    <w:uiPriority w:val="99"/>
    <w:rsid w:val="00C9225C"/>
    <w:pPr>
      <w:widowControl w:val="0"/>
      <w:autoSpaceDE w:val="0"/>
      <w:autoSpaceDN w:val="0"/>
      <w:spacing w:before="21" w:after="0" w:line="240" w:lineRule="auto"/>
      <w:ind w:left="179"/>
    </w:pPr>
    <w:rPr>
      <w:rFonts w:ascii="Microsoft Sans Serif" w:eastAsia="Calibri" w:hAnsi="Microsoft Sans Serif" w:cs="Microsoft Sans Serif"/>
      <w:sz w:val="30"/>
      <w:szCs w:val="30"/>
    </w:rPr>
  </w:style>
  <w:style w:type="paragraph" w:styleId="12">
    <w:name w:val="toc 1"/>
    <w:basedOn w:val="a"/>
    <w:uiPriority w:val="99"/>
    <w:locked/>
    <w:rsid w:val="00403F64"/>
    <w:pPr>
      <w:widowControl w:val="0"/>
      <w:autoSpaceDE w:val="0"/>
      <w:autoSpaceDN w:val="0"/>
      <w:spacing w:before="19" w:after="0" w:line="240" w:lineRule="auto"/>
      <w:ind w:left="203"/>
      <w:jc w:val="center"/>
    </w:pPr>
    <w:rPr>
      <w:rFonts w:ascii="Times New Roman" w:hAnsi="Times New Roman"/>
      <w:sz w:val="28"/>
      <w:szCs w:val="28"/>
    </w:rPr>
  </w:style>
  <w:style w:type="paragraph" w:styleId="21">
    <w:name w:val="toc 2"/>
    <w:basedOn w:val="a"/>
    <w:uiPriority w:val="99"/>
    <w:locked/>
    <w:rsid w:val="00403F64"/>
    <w:pPr>
      <w:widowControl w:val="0"/>
      <w:autoSpaceDE w:val="0"/>
      <w:autoSpaceDN w:val="0"/>
      <w:spacing w:after="0" w:line="240" w:lineRule="auto"/>
      <w:ind w:left="502"/>
    </w:pPr>
    <w:rPr>
      <w:rFonts w:ascii="Times New Roman" w:hAnsi="Times New Roman"/>
      <w:sz w:val="28"/>
      <w:szCs w:val="28"/>
    </w:rPr>
  </w:style>
  <w:style w:type="paragraph" w:styleId="af">
    <w:name w:val="Title"/>
    <w:basedOn w:val="a"/>
    <w:link w:val="af0"/>
    <w:uiPriority w:val="99"/>
    <w:qFormat/>
    <w:locked/>
    <w:rsid w:val="00403F64"/>
    <w:pPr>
      <w:widowControl w:val="0"/>
      <w:autoSpaceDE w:val="0"/>
      <w:autoSpaceDN w:val="0"/>
      <w:spacing w:after="0" w:line="240" w:lineRule="auto"/>
      <w:ind w:left="207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99"/>
    <w:locked/>
    <w:rsid w:val="0092159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rsid w:val="00403F64"/>
    <w:pPr>
      <w:widowControl w:val="0"/>
      <w:autoSpaceDE w:val="0"/>
      <w:autoSpaceDN w:val="0"/>
      <w:spacing w:after="0" w:line="256" w:lineRule="exact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7544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1">
    <w:name w:val="Heading 31"/>
    <w:basedOn w:val="a"/>
    <w:uiPriority w:val="99"/>
    <w:rsid w:val="007544C5"/>
    <w:pPr>
      <w:widowControl w:val="0"/>
      <w:autoSpaceDE w:val="0"/>
      <w:autoSpaceDN w:val="0"/>
      <w:spacing w:after="0" w:line="240" w:lineRule="auto"/>
      <w:ind w:left="746"/>
      <w:outlineLvl w:val="3"/>
    </w:pPr>
    <w:rPr>
      <w:rFonts w:ascii="Trebuchet MS" w:eastAsia="Calibri" w:hAnsi="Trebuchet MS" w:cs="Trebuchet MS"/>
      <w:b/>
      <w:bCs/>
      <w:sz w:val="28"/>
      <w:szCs w:val="28"/>
    </w:rPr>
  </w:style>
  <w:style w:type="paragraph" w:customStyle="1" w:styleId="Heading22">
    <w:name w:val="Heading 22"/>
    <w:basedOn w:val="a"/>
    <w:uiPriority w:val="99"/>
    <w:rsid w:val="00F15620"/>
    <w:pPr>
      <w:widowControl w:val="0"/>
      <w:autoSpaceDE w:val="0"/>
      <w:autoSpaceDN w:val="0"/>
      <w:spacing w:before="44" w:after="0" w:line="240" w:lineRule="auto"/>
      <w:ind w:left="123" w:right="392"/>
      <w:jc w:val="center"/>
      <w:outlineLvl w:val="2"/>
    </w:pPr>
    <w:rPr>
      <w:rFonts w:ascii="Trebuchet MS" w:eastAsia="Calibri" w:hAnsi="Trebuchet MS" w:cs="Trebuchet MS"/>
      <w:b/>
      <w:bCs/>
      <w:sz w:val="28"/>
      <w:szCs w:val="28"/>
    </w:rPr>
  </w:style>
  <w:style w:type="paragraph" w:customStyle="1" w:styleId="TOC12">
    <w:name w:val="TOC 12"/>
    <w:basedOn w:val="a"/>
    <w:uiPriority w:val="99"/>
    <w:rsid w:val="00F15620"/>
    <w:pPr>
      <w:widowControl w:val="0"/>
      <w:autoSpaceDE w:val="0"/>
      <w:autoSpaceDN w:val="0"/>
      <w:spacing w:before="21" w:after="0" w:line="240" w:lineRule="auto"/>
      <w:ind w:left="179"/>
    </w:pPr>
    <w:rPr>
      <w:rFonts w:ascii="Microsoft Sans Serif" w:eastAsia="Calibri" w:hAnsi="Microsoft Sans Serif" w:cs="Microsoft Sans Serif"/>
      <w:sz w:val="30"/>
      <w:szCs w:val="30"/>
    </w:rPr>
  </w:style>
  <w:style w:type="paragraph" w:customStyle="1" w:styleId="TOC21">
    <w:name w:val="TOC 21"/>
    <w:basedOn w:val="a"/>
    <w:uiPriority w:val="99"/>
    <w:rsid w:val="00F15620"/>
    <w:pPr>
      <w:widowControl w:val="0"/>
      <w:autoSpaceDE w:val="0"/>
      <w:autoSpaceDN w:val="0"/>
      <w:spacing w:before="32" w:after="0" w:line="240" w:lineRule="auto"/>
      <w:ind w:left="179"/>
    </w:pPr>
    <w:rPr>
      <w:rFonts w:ascii="Microsoft Sans Serif" w:eastAsia="Calibri" w:hAnsi="Microsoft Sans Serif" w:cs="Microsoft Sans Serif"/>
      <w:sz w:val="30"/>
      <w:szCs w:val="30"/>
    </w:rPr>
  </w:style>
  <w:style w:type="paragraph" w:customStyle="1" w:styleId="TOC31">
    <w:name w:val="TOC 31"/>
    <w:basedOn w:val="a"/>
    <w:uiPriority w:val="99"/>
    <w:rsid w:val="00F15620"/>
    <w:pPr>
      <w:widowControl w:val="0"/>
      <w:autoSpaceDE w:val="0"/>
      <w:autoSpaceDN w:val="0"/>
      <w:spacing w:before="192" w:after="0" w:line="240" w:lineRule="auto"/>
      <w:ind w:left="445" w:hanging="604"/>
    </w:pPr>
    <w:rPr>
      <w:rFonts w:ascii="Microsoft Sans Serif" w:eastAsia="Calibri" w:hAnsi="Microsoft Sans Serif" w:cs="Microsoft Sans Serif"/>
      <w:sz w:val="30"/>
      <w:szCs w:val="30"/>
    </w:rPr>
  </w:style>
  <w:style w:type="paragraph" w:customStyle="1" w:styleId="TOC41">
    <w:name w:val="TOC 41"/>
    <w:basedOn w:val="a"/>
    <w:uiPriority w:val="99"/>
    <w:rsid w:val="00F15620"/>
    <w:pPr>
      <w:widowControl w:val="0"/>
      <w:autoSpaceDE w:val="0"/>
      <w:autoSpaceDN w:val="0"/>
      <w:spacing w:before="8" w:after="0" w:line="240" w:lineRule="auto"/>
      <w:ind w:left="445"/>
    </w:pPr>
    <w:rPr>
      <w:rFonts w:ascii="Arial" w:eastAsia="Calibri" w:hAnsi="Arial" w:cs="Arial"/>
      <w:i/>
      <w:iCs/>
      <w:sz w:val="30"/>
      <w:szCs w:val="30"/>
    </w:rPr>
  </w:style>
  <w:style w:type="paragraph" w:customStyle="1" w:styleId="TOC51">
    <w:name w:val="TOC 51"/>
    <w:basedOn w:val="a"/>
    <w:uiPriority w:val="99"/>
    <w:rsid w:val="00F15620"/>
    <w:pPr>
      <w:widowControl w:val="0"/>
      <w:autoSpaceDE w:val="0"/>
      <w:autoSpaceDN w:val="0"/>
      <w:spacing w:before="29" w:after="0" w:line="240" w:lineRule="auto"/>
      <w:ind w:left="445"/>
    </w:pPr>
    <w:rPr>
      <w:rFonts w:ascii="Microsoft Sans Serif" w:eastAsia="Calibri" w:hAnsi="Microsoft Sans Serif" w:cs="Microsoft Sans Serif"/>
      <w:b/>
      <w:bCs/>
      <w:i/>
      <w:iCs/>
    </w:rPr>
  </w:style>
  <w:style w:type="paragraph" w:customStyle="1" w:styleId="TOC61">
    <w:name w:val="TOC 61"/>
    <w:basedOn w:val="a"/>
    <w:uiPriority w:val="99"/>
    <w:rsid w:val="00F15620"/>
    <w:pPr>
      <w:widowControl w:val="0"/>
      <w:autoSpaceDE w:val="0"/>
      <w:autoSpaceDN w:val="0"/>
      <w:spacing w:before="115" w:after="0" w:line="240" w:lineRule="auto"/>
      <w:ind w:left="463" w:hanging="621"/>
    </w:pPr>
    <w:rPr>
      <w:rFonts w:ascii="Microsoft Sans Serif" w:eastAsia="Calibri" w:hAnsi="Microsoft Sans Serif" w:cs="Microsoft Sans Serif"/>
      <w:sz w:val="30"/>
      <w:szCs w:val="30"/>
    </w:rPr>
  </w:style>
  <w:style w:type="paragraph" w:customStyle="1" w:styleId="TOC71">
    <w:name w:val="TOC 71"/>
    <w:basedOn w:val="a"/>
    <w:uiPriority w:val="99"/>
    <w:rsid w:val="00F15620"/>
    <w:pPr>
      <w:widowControl w:val="0"/>
      <w:autoSpaceDE w:val="0"/>
      <w:autoSpaceDN w:val="0"/>
      <w:spacing w:before="15" w:after="0" w:line="240" w:lineRule="auto"/>
      <w:ind w:left="463"/>
    </w:pPr>
    <w:rPr>
      <w:rFonts w:ascii="Arial" w:eastAsia="Calibri" w:hAnsi="Arial" w:cs="Arial"/>
      <w:i/>
      <w:iCs/>
      <w:sz w:val="30"/>
      <w:szCs w:val="30"/>
    </w:rPr>
  </w:style>
  <w:style w:type="paragraph" w:customStyle="1" w:styleId="TOC81">
    <w:name w:val="TOC 81"/>
    <w:basedOn w:val="a"/>
    <w:uiPriority w:val="99"/>
    <w:rsid w:val="00F15620"/>
    <w:pPr>
      <w:widowControl w:val="0"/>
      <w:autoSpaceDE w:val="0"/>
      <w:autoSpaceDN w:val="0"/>
      <w:spacing w:before="6" w:after="0" w:line="240" w:lineRule="auto"/>
      <w:ind w:left="463"/>
    </w:pPr>
    <w:rPr>
      <w:rFonts w:ascii="Microsoft Sans Serif" w:eastAsia="Calibri" w:hAnsi="Microsoft Sans Serif" w:cs="Microsoft Sans Serif"/>
      <w:b/>
      <w:bCs/>
      <w:i/>
      <w:iCs/>
    </w:rPr>
  </w:style>
  <w:style w:type="paragraph" w:customStyle="1" w:styleId="Heading11">
    <w:name w:val="Heading 11"/>
    <w:basedOn w:val="a"/>
    <w:uiPriority w:val="99"/>
    <w:rsid w:val="00F15620"/>
    <w:pPr>
      <w:widowControl w:val="0"/>
      <w:autoSpaceDE w:val="0"/>
      <w:autoSpaceDN w:val="0"/>
      <w:spacing w:after="0" w:line="240" w:lineRule="auto"/>
      <w:ind w:left="122" w:right="396"/>
      <w:jc w:val="center"/>
      <w:outlineLvl w:val="1"/>
    </w:pPr>
    <w:rPr>
      <w:rFonts w:ascii="Trebuchet MS" w:eastAsia="Calibri" w:hAnsi="Trebuchet MS" w:cs="Trebuchet MS"/>
      <w:b/>
      <w:bCs/>
      <w:sz w:val="32"/>
      <w:szCs w:val="32"/>
    </w:rPr>
  </w:style>
  <w:style w:type="paragraph" w:customStyle="1" w:styleId="Heading41">
    <w:name w:val="Heading 41"/>
    <w:basedOn w:val="a"/>
    <w:uiPriority w:val="99"/>
    <w:rsid w:val="00F15620"/>
    <w:pPr>
      <w:widowControl w:val="0"/>
      <w:autoSpaceDE w:val="0"/>
      <w:autoSpaceDN w:val="0"/>
      <w:spacing w:before="108" w:after="0" w:line="240" w:lineRule="auto"/>
      <w:ind w:left="746"/>
      <w:outlineLvl w:val="4"/>
    </w:pPr>
    <w:rPr>
      <w:rFonts w:ascii="Trebuchet MS" w:eastAsia="Calibri" w:hAnsi="Trebuchet MS" w:cs="Trebuchet MS"/>
      <w:b/>
      <w:bCs/>
      <w:i/>
      <w:iCs/>
      <w:sz w:val="28"/>
      <w:szCs w:val="28"/>
    </w:rPr>
  </w:style>
  <w:style w:type="table" w:styleId="af1">
    <w:name w:val="Table Grid"/>
    <w:basedOn w:val="a1"/>
    <w:uiPriority w:val="99"/>
    <w:locked/>
    <w:rsid w:val="00A0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3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1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3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1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3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2589</Words>
  <Characters>14759</Characters>
  <Application>Microsoft Office Word</Application>
  <DocSecurity>0</DocSecurity>
  <Lines>122</Lines>
  <Paragraphs>34</Paragraphs>
  <ScaleCrop>false</ScaleCrop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DOMAL-PC</dc:creator>
  <cp:keywords/>
  <dc:description/>
  <cp:lastModifiedBy>Home</cp:lastModifiedBy>
  <cp:revision>13</cp:revision>
  <dcterms:created xsi:type="dcterms:W3CDTF">2024-11-23T05:06:00Z</dcterms:created>
  <dcterms:modified xsi:type="dcterms:W3CDTF">2025-03-04T15:45:00Z</dcterms:modified>
</cp:coreProperties>
</file>