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9C" w:rsidRPr="00591122" w:rsidRDefault="00F8067F" w:rsidP="001C0CD3">
      <w:pPr>
        <w:tabs>
          <w:tab w:val="left" w:pos="567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9112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7359C" w:rsidRPr="00591122">
        <w:rPr>
          <w:rFonts w:ascii="Times New Roman" w:eastAsia="Calibri" w:hAnsi="Times New Roman" w:cs="Times New Roman"/>
          <w:i/>
          <w:sz w:val="28"/>
          <w:szCs w:val="28"/>
        </w:rPr>
        <w:t>Лапшова Татьяна Юрьевна</w:t>
      </w:r>
      <w:r w:rsidR="002E6BFB"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2E6BFB" w:rsidRDefault="00D07366" w:rsidP="005812E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91122">
        <w:rPr>
          <w:rFonts w:ascii="Times New Roman" w:eastAsia="Calibri" w:hAnsi="Times New Roman" w:cs="Times New Roman"/>
          <w:i/>
          <w:sz w:val="28"/>
          <w:szCs w:val="28"/>
        </w:rPr>
        <w:t>ГУДО</w:t>
      </w:r>
      <w:r w:rsidR="00C102F6" w:rsidRPr="0059112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91122">
        <w:rPr>
          <w:rFonts w:ascii="Times New Roman" w:eastAsia="Calibri" w:hAnsi="Times New Roman" w:cs="Times New Roman"/>
          <w:i/>
          <w:sz w:val="28"/>
          <w:szCs w:val="28"/>
        </w:rPr>
        <w:t xml:space="preserve">«Детская школа искусств </w:t>
      </w:r>
      <w:r w:rsidR="002E6BFB">
        <w:rPr>
          <w:rFonts w:ascii="Times New Roman" w:eastAsia="Calibri" w:hAnsi="Times New Roman" w:cs="Times New Roman"/>
          <w:i/>
          <w:sz w:val="28"/>
          <w:szCs w:val="28"/>
        </w:rPr>
        <w:t>№1</w:t>
      </w:r>
    </w:p>
    <w:p w:rsidR="00F7359C" w:rsidRDefault="00F7359C" w:rsidP="005812E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91122">
        <w:rPr>
          <w:rFonts w:ascii="Times New Roman" w:eastAsia="Calibri" w:hAnsi="Times New Roman" w:cs="Times New Roman"/>
          <w:i/>
          <w:sz w:val="28"/>
          <w:szCs w:val="28"/>
        </w:rPr>
        <w:t>г.Вольска»</w:t>
      </w:r>
    </w:p>
    <w:p w:rsidR="005812E1" w:rsidRPr="005812E1" w:rsidRDefault="005812E1" w:rsidP="005812E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3AF9" w:rsidRPr="00591122" w:rsidRDefault="000B5E7D" w:rsidP="00363AF9">
      <w:pPr>
        <w:shd w:val="clear" w:color="auto" w:fill="FFFFFF"/>
        <w:tabs>
          <w:tab w:val="left" w:pos="56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5911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Формирование компетентности преподавателя</w:t>
      </w:r>
      <w:r w:rsidR="00363AF9" w:rsidRPr="005911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 xml:space="preserve"> и обучающегося </w:t>
      </w:r>
    </w:p>
    <w:p w:rsidR="000B5E7D" w:rsidRDefault="000B5E7D" w:rsidP="00F7359C">
      <w:pPr>
        <w:shd w:val="clear" w:color="auto" w:fill="FFFFFF"/>
        <w:tabs>
          <w:tab w:val="left" w:pos="567"/>
        </w:tabs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r w:rsidRPr="00591122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  <w:t>детской школы искусств</w:t>
      </w:r>
    </w:p>
    <w:p w:rsidR="00657405" w:rsidRDefault="00743026" w:rsidP="002217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4302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Компетенции преподавателя детской школы искусств </w:t>
      </w:r>
      <w:r w:rsidR="002E6BF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включают </w:t>
      </w:r>
      <w:r w:rsidR="002E6BFB" w:rsidRPr="0074302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набор</w:t>
      </w:r>
      <w:r w:rsidRPr="0074302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знаний, умений и навыков, необходимых для эффективного обучения и воспитания детей в области </w:t>
      </w:r>
      <w:r w:rsidR="00127C6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музыке, хореографии, изобразительному и декоративно-прикладному искусству,</w:t>
      </w:r>
      <w:r w:rsidRPr="0074302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</w:p>
    <w:p w:rsidR="00221709" w:rsidRDefault="00127C6E" w:rsidP="00127C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К необходимым компетенциям относятся: </w:t>
      </w:r>
      <w:r w:rsidR="00366E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</w:t>
      </w:r>
      <w:r w:rsidR="00366EF9" w:rsidRPr="00366E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нание </w:t>
      </w:r>
      <w:r w:rsidR="00366E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преподаваемого </w:t>
      </w:r>
      <w:r w:rsidR="00366EF9" w:rsidRPr="00366E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предмета</w:t>
      </w:r>
      <w:r w:rsidR="00366E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высоком уровне, в</w:t>
      </w:r>
      <w:r w:rsidR="00366EF9" w:rsidRPr="00366E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ладение ме</w:t>
      </w:r>
      <w:r w:rsidR="00366E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тодами и приемами преподавания, у</w:t>
      </w:r>
      <w:r w:rsidR="00366EF9" w:rsidRPr="00366E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мение разрабатывать учебные программы и планы занятий</w:t>
      </w:r>
      <w:r w:rsidR="0065740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у</w:t>
      </w:r>
      <w:r w:rsidR="00743026" w:rsidRPr="0074302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мение организовать учебный процесс и создать комфортную атмосферу для обучения.</w:t>
      </w:r>
      <w:r w:rsidR="00366E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Обладание навыками</w:t>
      </w:r>
      <w:r w:rsidR="00743026" w:rsidRPr="0074302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работы с детьми разных возрастных групп и уровней подготовки.</w:t>
      </w:r>
      <w:r w:rsidR="00366EF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743026" w:rsidRPr="0074302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Умение мотивировать учеников и развивать их творческий потенциал.</w:t>
      </w:r>
      <w:r w:rsidR="00366EF9" w:rsidRPr="0022170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Преподаватель, работающий с детьми</w:t>
      </w:r>
      <w:r w:rsidR="00221709" w:rsidRPr="0022170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 ДШИ</w:t>
      </w:r>
      <w:r w:rsidR="00366EF9" w:rsidRPr="0022170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долж</w:t>
      </w:r>
      <w:r w:rsidR="0022170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ен </w:t>
      </w:r>
      <w:r w:rsidR="002E6BF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иметь такие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366EF9" w:rsidRPr="0022170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</w:t>
      </w:r>
      <w:r w:rsidR="0022170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оммуникативные,</w:t>
      </w:r>
      <w:r w:rsidR="00366EF9" w:rsidRPr="0022170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 личностные </w:t>
      </w:r>
      <w:r w:rsidR="0022170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творческие и </w:t>
      </w:r>
      <w:r w:rsidR="00366EF9" w:rsidRPr="0022170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организаторские</w:t>
      </w:r>
      <w:r w:rsidR="0022170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 xml:space="preserve"> компетенции.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которые</w:t>
      </w:r>
      <w:r w:rsidR="0022170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743026" w:rsidRPr="0074302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помогают эффективно выполнять свою работу, создавая условия для гармоничного раз</w:t>
      </w:r>
      <w:r w:rsidR="0022170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вития детей в области искусства. </w:t>
      </w:r>
    </w:p>
    <w:p w:rsidR="00F8067F" w:rsidRPr="00591122" w:rsidRDefault="003F37EC" w:rsidP="002217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Формирование компетенций - </w:t>
      </w:r>
      <w:r w:rsidR="00847942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это непрерывный процесс, который требует 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от любого человека </w:t>
      </w:r>
      <w:r w:rsidR="00847942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времени, усилий и стремления к самосовершенствованию.</w:t>
      </w:r>
    </w:p>
    <w:p w:rsidR="00127C6E" w:rsidRDefault="00A76276" w:rsidP="00221709">
      <w:pPr>
        <w:shd w:val="clear" w:color="auto" w:fill="FFFFFF"/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Так как преподаватели детских школ искусств играют ключевую роль в формировании творческой личности ребенка, его эстетического восприятия и культурного развития,</w:t>
      </w:r>
      <w:r w:rsidR="006D0DA7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формирование компетентности п</w:t>
      </w:r>
      <w:r w:rsidR="003F37EC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едагога 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становится одной из</w:t>
      </w:r>
      <w:r w:rsidR="00363AF9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важнейших задач.</w:t>
      </w:r>
    </w:p>
    <w:p w:rsidR="00803277" w:rsidRDefault="00A76276" w:rsidP="00127C6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Она включает в себя совокупность знаний, умений и навыков, необходимых для эффективного выполнения</w:t>
      </w:r>
      <w:r w:rsidR="001C0CD3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профессиональных обязанностей в соответствии с профессиональным стандартом.</w:t>
      </w:r>
      <w:r w:rsidR="0080327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3F37EC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Современное общество предъявляет высокие требования к образовательному процессу  в сферах, связанных с искусством. Компетенции преподавателей школ искусств формируются через сочетание образования, практического опыта, профессионального развития и личностных качеств. </w:t>
      </w:r>
    </w:p>
    <w:p w:rsidR="00127C6E" w:rsidRDefault="003F37EC" w:rsidP="00127C6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Участ</w:t>
      </w:r>
      <w:r w:rsidR="00127C6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ники образовательного процесса </w:t>
      </w:r>
      <w:r w:rsidR="0083193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имеют дипломы среднего или 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высшего профессионального образования в области музыки, изобразительного искусства, хореографии или друг</w:t>
      </w:r>
      <w:r w:rsidR="00127C6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их художественных направлений, но п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овышая собственную квалификацию на курсах</w:t>
      </w:r>
      <w:r w:rsidR="004A70F9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семинарах и мастер-классах</w:t>
      </w:r>
      <w:r w:rsidR="0080327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преподаватели получают допо</w:t>
      </w:r>
      <w:r w:rsidR="00127C6E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лнительное образование, осваивают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новые методики и подходы в обучении детей и подростков.</w:t>
      </w:r>
      <w:r w:rsidR="0083193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</w:p>
    <w:p w:rsidR="00127C6E" w:rsidRPr="00127C6E" w:rsidRDefault="00591122" w:rsidP="00127C6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91122">
        <w:rPr>
          <w:rFonts w:ascii="Times New Roman" w:hAnsi="Times New Roman" w:cs="Times New Roman"/>
          <w:sz w:val="28"/>
          <w:szCs w:val="28"/>
        </w:rPr>
        <w:t>Профессиональная компетенция преподавателя напрям</w:t>
      </w:r>
      <w:r w:rsidR="00127C6E">
        <w:rPr>
          <w:rFonts w:ascii="Times New Roman" w:hAnsi="Times New Roman" w:cs="Times New Roman"/>
          <w:sz w:val="28"/>
          <w:szCs w:val="28"/>
        </w:rPr>
        <w:t xml:space="preserve">ую влияет на качество обучения. Только обладающие </w:t>
      </w:r>
      <w:r w:rsidRPr="00591122">
        <w:rPr>
          <w:rFonts w:ascii="Times New Roman" w:hAnsi="Times New Roman" w:cs="Times New Roman"/>
          <w:sz w:val="28"/>
          <w:szCs w:val="28"/>
        </w:rPr>
        <w:t xml:space="preserve">высоким уровнем знаний и навыков способны более эффективно передавать обучающимся </w:t>
      </w:r>
      <w:r w:rsidR="00127C6E">
        <w:rPr>
          <w:rFonts w:ascii="Times New Roman" w:hAnsi="Times New Roman" w:cs="Times New Roman"/>
          <w:sz w:val="28"/>
          <w:szCs w:val="28"/>
        </w:rPr>
        <w:t xml:space="preserve">всю </w:t>
      </w:r>
      <w:r w:rsidRPr="00591122">
        <w:rPr>
          <w:rFonts w:ascii="Times New Roman" w:hAnsi="Times New Roman" w:cs="Times New Roman"/>
          <w:sz w:val="28"/>
          <w:szCs w:val="28"/>
        </w:rPr>
        <w:t xml:space="preserve">необходимую информацию. </w:t>
      </w:r>
    </w:p>
    <w:p w:rsidR="004A70F9" w:rsidRPr="00591122" w:rsidRDefault="00221709" w:rsidP="00127C6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В развитии компетенций</w:t>
      </w:r>
      <w:r w:rsidR="003F37EC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педагога большую р</w:t>
      </w:r>
      <w:r w:rsidR="00EE1F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оль играет  методическая работа, включающая разработку</w:t>
      </w:r>
      <w:r w:rsidR="003F37EC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учебных планов, </w:t>
      </w:r>
      <w:r w:rsidR="00EE1F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программ, методических пособий, и </w:t>
      </w:r>
      <w:r w:rsidR="003F37EC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деятельность в качестве члена жюри на кон</w:t>
      </w:r>
      <w:r w:rsidR="0080327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ку</w:t>
      </w:r>
      <w:r w:rsidR="00EE1F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рсах, фестивалях и выставках, </w:t>
      </w:r>
      <w:r w:rsidR="003F37EC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так</w:t>
      </w:r>
      <w:r w:rsidR="00EE1F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3F37EC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же собственное творчество, которое способствует накоплению опыта.</w:t>
      </w:r>
      <w:r w:rsidR="004A70F9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3F37EC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Главное чем должен облада</w:t>
      </w:r>
      <w:r w:rsidR="004A70F9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ть компетентный преподаватель - </w:t>
      </w:r>
      <w:r w:rsidR="003F37EC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это умение работать с детьми</w:t>
      </w:r>
      <w:r w:rsidR="004A70F9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r w:rsidR="004A70F9" w:rsidRPr="00591122">
        <w:rPr>
          <w:rFonts w:ascii="Times New Roman" w:hAnsi="Times New Roman" w:cs="Times New Roman"/>
          <w:sz w:val="28"/>
          <w:szCs w:val="28"/>
        </w:rPr>
        <w:t xml:space="preserve"> </w:t>
      </w:r>
      <w:r w:rsidR="004A70F9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создавая творческую атмосферу, учитывая индивидуальные особенности каждого обучающегося разного возраста и уровня подготовки,</w:t>
      </w:r>
      <w:r w:rsidR="0080327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разрабатывая </w:t>
      </w:r>
      <w:r w:rsidR="003F37EC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индивидуальные подходы к ученикам, уметь их мотивировать и вдохновлять.</w:t>
      </w:r>
    </w:p>
    <w:p w:rsidR="00803277" w:rsidRDefault="004A70F9" w:rsidP="00803277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 </w:t>
      </w:r>
      <w:r w:rsidR="003F37EC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работе с детьми от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80327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него </w:t>
      </w:r>
      <w:r w:rsidR="003F37EC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требуются  и определенные личностные качества: эмпатия, терпение, креативность, способность наладить творческий и человеческий контакт не только с 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учениками, но и </w:t>
      </w:r>
      <w:r w:rsidR="0080327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 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их родителями. </w:t>
      </w:r>
      <w:r w:rsidR="003F37EC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Участие в профессиональных ассоциациях, обмен опытом с коллегами, работа в команде, освоение новых технологий и средств обучения, таких как онлайн-курсы, цифровые инс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трументы для творчества и т.д.</w:t>
      </w:r>
      <w:r w:rsidR="00EE1F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r w:rsidR="003F37EC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все это формирует компетентность преподавателя.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</w:p>
    <w:p w:rsidR="00EE1F51" w:rsidRDefault="00A76276" w:rsidP="00EE1F5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Профессиональная компетентность п</w:t>
      </w:r>
      <w:r w:rsidR="004A70F9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едагога</w:t>
      </w:r>
      <w:r w:rsidR="00EE1F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включая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знания в области </w:t>
      </w:r>
      <w:r w:rsidR="001C0CD3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культуры, 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искусства, педагогики, психологии и ме</w:t>
      </w:r>
      <w:r w:rsidR="00EE1F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тодики преподавания, позволяет</w:t>
      </w:r>
      <w:r w:rsidR="001C0CD3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6D0DA7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не только 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передавать обучающимся свои знания и </w:t>
      </w:r>
      <w:r w:rsidR="002E6BFB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опыт, но</w:t>
      </w:r>
      <w:r w:rsidR="006D0DA7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находить общий язык </w:t>
      </w:r>
      <w:r w:rsidR="001C0CD3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 разн</w:t>
      </w:r>
      <w:r w:rsidR="0080327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ыми возрастными группами детей, </w:t>
      </w:r>
      <w:r w:rsidR="00591122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уметь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2E6BFB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вдохновлять </w:t>
      </w:r>
      <w:r w:rsidR="002E6BF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</w:t>
      </w:r>
      <w:r w:rsidR="0083193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творчество всех </w:t>
      </w:r>
      <w:r w:rsidR="001C0CD3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обучающихся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развивать их креативные способности, помогать им </w:t>
      </w:r>
      <w:r w:rsidR="006D0DA7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определить 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собственный стил</w:t>
      </w:r>
      <w:r w:rsidR="001C0CD3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ь в </w:t>
      </w:r>
      <w:r w:rsidR="00363AF9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исполнительском искусстве.</w:t>
      </w:r>
      <w:r w:rsidR="008E7500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</w:t>
      </w:r>
      <w:r w:rsidR="00193C89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Формирование компетентности преподавателя детской школы искусств - это комплексный и многог</w:t>
      </w:r>
      <w:r w:rsidR="0083193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ранный процесс</w:t>
      </w:r>
      <w:r w:rsidR="00BC139A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  <w:r w:rsidR="001C0CD3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Основой </w:t>
      </w:r>
      <w:r w:rsidR="0083193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его является </w:t>
      </w:r>
      <w:r w:rsidR="001C0CD3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психологическая компетентность, включающая в себя</w:t>
      </w:r>
      <w:r w:rsidR="00BC139A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83193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 столько знание основ обучения, сколько</w:t>
      </w:r>
      <w:r w:rsidR="00BC139A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умения </w:t>
      </w:r>
      <w:r w:rsidR="00591122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понимать</w:t>
      </w:r>
      <w:r w:rsidR="00BC139A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эмоциона</w:t>
      </w:r>
      <w:r w:rsidR="00591122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льные и творческие потребности учеников</w:t>
      </w:r>
      <w:r w:rsidR="00EE1F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r w:rsidR="00591122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при этом </w:t>
      </w:r>
      <w:r w:rsidR="001E284E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обладать</w:t>
      </w:r>
      <w:r w:rsidR="0083193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E6BFB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способностью </w:t>
      </w:r>
      <w:r w:rsidR="002E6BF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управлять</w:t>
      </w:r>
      <w:r w:rsidR="001C0CD3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собственными </w:t>
      </w:r>
      <w:r w:rsidR="00BC139A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эмоциями</w:t>
      </w:r>
      <w:r w:rsidR="0083193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  <w:r w:rsidR="008E7500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</w:p>
    <w:p w:rsidR="00591122" w:rsidRPr="00591122" w:rsidRDefault="008E7500" w:rsidP="00EE1F5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Взаимодействие</w:t>
      </w:r>
      <w:r w:rsidR="006D0DA7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преподавателя и ученика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193C89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 эмоциональном</w:t>
      </w:r>
      <w:r w:rsidR="00F8067F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творческом уровне</w:t>
      </w:r>
      <w:r w:rsidR="00F8067F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193C89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делает </w:t>
      </w:r>
      <w:r w:rsidR="001C0CD3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необходимость </w:t>
      </w:r>
      <w:r w:rsidR="00F8067F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BC139A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навык</w:t>
      </w:r>
      <w:r w:rsidR="00F8067F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</w:t>
      </w:r>
      <w:r w:rsidR="00193C89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1C0CD3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взаимо</w:t>
      </w:r>
      <w:r w:rsidR="00193C89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понимания </w:t>
      </w:r>
      <w:r w:rsidR="0083193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друг друга в процессе </w:t>
      </w:r>
      <w:r w:rsidR="006D0DA7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обучения основным.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591122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Все</w:t>
      </w:r>
      <w:r w:rsidRPr="00591122">
        <w:rPr>
          <w:rFonts w:ascii="Times New Roman" w:hAnsi="Times New Roman" w:cs="Times New Roman"/>
          <w:sz w:val="28"/>
          <w:szCs w:val="28"/>
        </w:rPr>
        <w:t xml:space="preserve"> </w:t>
      </w:r>
      <w:r w:rsidR="00E03497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компоненты</w:t>
      </w:r>
      <w:r w:rsidR="0083193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этой</w:t>
      </w:r>
      <w:r w:rsidR="00E03497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компетентности 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направляются  на  понимание</w:t>
      </w:r>
      <w:r w:rsidR="00E03497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сильных и слабых сторон </w:t>
      </w:r>
      <w:r w:rsidR="001C0CD3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83193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учеников</w:t>
      </w:r>
      <w:r w:rsidR="006D0DA7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591122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Это понимание </w:t>
      </w:r>
      <w:r w:rsidRPr="00591122">
        <w:rPr>
          <w:rFonts w:ascii="Times New Roman" w:hAnsi="Times New Roman" w:cs="Times New Roman"/>
          <w:sz w:val="28"/>
          <w:szCs w:val="28"/>
        </w:rPr>
        <w:t xml:space="preserve"> </w:t>
      </w:r>
      <w:r w:rsidR="00E03497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позволяет преподавателю</w:t>
      </w:r>
      <w:r w:rsidR="00E03497" w:rsidRPr="00591122">
        <w:rPr>
          <w:rFonts w:ascii="Times New Roman" w:hAnsi="Times New Roman" w:cs="Times New Roman"/>
          <w:sz w:val="28"/>
          <w:szCs w:val="28"/>
        </w:rPr>
        <w:t xml:space="preserve"> </w:t>
      </w:r>
      <w:r w:rsidR="00E03497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четко и доступно объяснять материал,  создавать во время урока 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рабочую творческую </w:t>
      </w:r>
      <w:r w:rsidR="00E03497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атмосферу.</w:t>
      </w:r>
    </w:p>
    <w:p w:rsidR="009073D8" w:rsidRPr="00C0512D" w:rsidRDefault="008E7500" w:rsidP="0059112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Компетенция</w:t>
      </w:r>
      <w:r w:rsidR="00E03497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BC139A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преподавателя </w:t>
      </w:r>
      <w:r w:rsidR="00E03497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подчеркивает</w:t>
      </w:r>
      <w:r w:rsidR="00F8067F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ся </w:t>
      </w:r>
      <w:r w:rsidR="006D0DA7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 </w:t>
      </w:r>
      <w:r w:rsidR="00E03497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готовность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ю</w:t>
      </w:r>
      <w:r w:rsidR="00E03497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изменять методы обучения в зависимости от индивидуальных особенностей </w:t>
      </w:r>
      <w:r w:rsidR="0083193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обучающихся.</w:t>
      </w:r>
      <w:r w:rsidR="00BC139A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Это</w:t>
      </w:r>
      <w:r w:rsidR="00BC139A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EE1F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умение </w:t>
      </w:r>
      <w:r w:rsidR="00BC139A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является важным</w:t>
      </w:r>
      <w:r w:rsidR="00DA717D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аспект</w:t>
      </w:r>
      <w:r w:rsidR="00BC139A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ом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педагогической практики  индивидуального подхода в обучении.</w:t>
      </w:r>
      <w:r w:rsidR="00BC139A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Проводя</w:t>
      </w:r>
      <w:r w:rsidR="00DA717D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1E284E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определение</w:t>
      </w:r>
      <w:r w:rsidR="00DA717D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A76276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интересов 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ученика </w:t>
      </w:r>
      <w:r w:rsidR="00A76276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процессе</w:t>
      </w:r>
      <w:r w:rsidR="00BC139A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A76276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бесед</w:t>
      </w:r>
      <w:r w:rsidR="00DA717D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</w:t>
      </w:r>
      <w:r w:rsidR="00A76276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6D0DA7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наблюдения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за его </w:t>
      </w:r>
      <w:r w:rsidR="006D0DA7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творческим 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развитием</w:t>
      </w:r>
      <w:r w:rsidR="00591122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</w:t>
      </w:r>
      <w:r w:rsidR="009B5C1A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преподаватель</w:t>
      </w:r>
      <w:r w:rsidR="00591122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</w:t>
      </w:r>
      <w:r w:rsidR="00BC139A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BA03FC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</w:t>
      </w:r>
      <w:r w:rsidR="00DA717D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 основе полученных данных</w:t>
      </w:r>
      <w:r w:rsidR="009B5C1A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 анализа результатов</w:t>
      </w:r>
      <w:r w:rsidR="00591122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</w:t>
      </w:r>
      <w:r w:rsidR="009B5C1A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591122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определяет</w:t>
      </w:r>
      <w:r w:rsidR="009B5C1A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1E284E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индивидуальную стратегию</w:t>
      </w:r>
      <w:r w:rsidR="004874C8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обучения,</w:t>
      </w:r>
      <w:r w:rsidR="001E284E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DA717D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учитыва</w:t>
      </w:r>
      <w:r w:rsidR="004874C8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</w:t>
      </w:r>
      <w:r w:rsidR="00DA717D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сильные и слабые стороны ученика, его </w:t>
      </w:r>
      <w:r w:rsidR="00DA717D" w:rsidRPr="00C0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интересы</w:t>
      </w:r>
      <w:r w:rsidR="00BC139A" w:rsidRPr="00C0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 возможности.</w:t>
      </w:r>
      <w:r w:rsidR="009073D8" w:rsidRPr="00C0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A76276" w:rsidRPr="00C0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Применяя</w:t>
      </w:r>
      <w:r w:rsidR="00DA717D" w:rsidRPr="00C0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разнообразные методы и формы обучения</w:t>
      </w:r>
      <w:r w:rsidR="00F8067F" w:rsidRPr="00C0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</w:t>
      </w:r>
      <w:r w:rsidR="00DA717D" w:rsidRPr="00C0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A76276" w:rsidRPr="00C0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преподаватель может</w:t>
      </w:r>
      <w:r w:rsidR="00EE1F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применять игровые, проектные</w:t>
      </w:r>
      <w:r w:rsidR="00DA717D" w:rsidRPr="00C0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EE1F5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и </w:t>
      </w:r>
      <w:r w:rsidR="00DA717D" w:rsidRPr="00C0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исследовательские</w:t>
      </w:r>
      <w:r w:rsidR="00A76276" w:rsidRPr="00C0512D">
        <w:rPr>
          <w:rFonts w:ascii="Times New Roman" w:hAnsi="Times New Roman" w:cs="Times New Roman"/>
          <w:sz w:val="28"/>
          <w:szCs w:val="28"/>
        </w:rPr>
        <w:t xml:space="preserve"> </w:t>
      </w:r>
      <w:r w:rsidR="00A76276" w:rsidRPr="00C0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методики</w:t>
      </w:r>
      <w:r w:rsidR="00BA03FC" w:rsidRPr="00C0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  <w:r w:rsidR="004874C8" w:rsidRPr="00C05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AF9" w:rsidRPr="00591122" w:rsidRDefault="004874C8" w:rsidP="0069092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0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Готовность преподавателя изменять методы обучения в зависимости от индивидуальных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особенностей учеников является фактором успешн</w:t>
      </w:r>
      <w:r w:rsidR="00F7359C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ости образовательного процесс</w:t>
      </w:r>
      <w:r w:rsidR="00F8067F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</w:t>
      </w:r>
      <w:r w:rsidR="00C0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</w:t>
      </w:r>
      <w:r w:rsid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C0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требующего</w:t>
      </w:r>
      <w:r w:rsidR="00F8067F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DA717D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постоянного саморазвития</w:t>
      </w:r>
      <w:r w:rsidR="00BA03FC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  <w:r w:rsidRPr="00591122">
        <w:rPr>
          <w:rFonts w:ascii="Times New Roman" w:hAnsi="Times New Roman" w:cs="Times New Roman"/>
          <w:sz w:val="28"/>
          <w:szCs w:val="28"/>
        </w:rPr>
        <w:t xml:space="preserve"> </w:t>
      </w:r>
      <w:r w:rsidR="00F8067F" w:rsidRPr="00591122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стремление к самосовершенствованию</w:t>
      </w:r>
      <w:r w:rsidR="00C0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 </w:t>
      </w:r>
      <w:r w:rsidR="00377F48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позволяет преподавателям быть в курсе современных</w:t>
      </w:r>
      <w:r w:rsidR="00363AF9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тенденций в области</w:t>
      </w:r>
      <w:r w:rsidR="00C0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культуры и </w:t>
      </w:r>
      <w:r w:rsidR="00363AF9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искусства.</w:t>
      </w:r>
      <w:r w:rsidR="00C0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377F48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Работа</w:t>
      </w:r>
      <w:r w:rsidR="00F8067F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 с детьми</w:t>
      </w:r>
      <w:r w:rsidR="009073D8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</w:t>
      </w:r>
      <w:r w:rsidR="00F8067F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3658F8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применяя полученные знания на практике и </w:t>
      </w:r>
      <w:r w:rsidR="00377F48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ада</w:t>
      </w:r>
      <w:r w:rsidR="003658F8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птируя их к конкретным условиям, преподаватель должен постоянно учиться, осваивать новое.</w:t>
      </w:r>
      <w:r w:rsidR="00C0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Только при этом и</w:t>
      </w:r>
      <w:r w:rsidR="00BA03FC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нвестирование в профессиональное развитие 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</w:t>
      </w:r>
      <w:r w:rsidR="00F8067F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едагогического коллектива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C0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стан</w:t>
      </w:r>
      <w:r w:rsidR="0069092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овится залогом успешного </w:t>
      </w:r>
      <w:r w:rsidR="00BA03FC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функционирования образова</w:t>
      </w:r>
      <w:r w:rsidR="0069092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тельного учреждения. А п</w:t>
      </w:r>
      <w:r w:rsidR="009073D8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олучение качественного образования в области искусства и педагогики, включающего как теоретический, так и практический </w:t>
      </w:r>
      <w:r w:rsidR="00C0512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материал позволя</w:t>
      </w:r>
      <w:r w:rsidR="0069092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ет</w:t>
      </w:r>
      <w:r w:rsidR="009073D8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преподавателям генерировать новые идеи.</w:t>
      </w:r>
    </w:p>
    <w:p w:rsidR="00657405" w:rsidRDefault="00BA03FC" w:rsidP="0022170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Преподаватель  постоянно формирует личность ученика, его творческое</w:t>
      </w:r>
      <w:r w:rsidR="00363AF9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мышление и уверенность в себе</w:t>
      </w:r>
      <w:r w:rsidR="00D07366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Создание вдохновляющей образовательной среды</w:t>
      </w:r>
      <w:r w:rsidR="00F7359C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уроке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r w:rsidR="00F7359C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когда 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ученики могут свободно выражать свои </w:t>
      </w:r>
      <w:r w:rsidR="00242C07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мысли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 чувства</w:t>
      </w:r>
      <w:r w:rsidR="00242C07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r w:rsidR="00D07366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C102F6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могут открыто </w:t>
      </w:r>
      <w:r w:rsidR="00242C07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общаться с преподавателем, делиться своими переживаниями и</w:t>
      </w:r>
      <w:r w:rsidR="00D07366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242C07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получать </w:t>
      </w:r>
      <w:r w:rsidR="00D07366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конструктивную обратную</w:t>
      </w:r>
      <w:r w:rsidR="00C102F6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D07366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связь, все </w:t>
      </w:r>
      <w:r w:rsidR="00242C07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это </w:t>
      </w:r>
      <w:r w:rsidR="00F7359C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важная </w:t>
      </w:r>
      <w:r w:rsidR="00997A75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часть процесса обучения.</w:t>
      </w:r>
      <w:r w:rsidR="0022170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</w:p>
    <w:p w:rsidR="00221709" w:rsidRDefault="006D7DC4" w:rsidP="0022170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Психологическая компетентность обучающегося</w:t>
      </w:r>
      <w:r w:rsidR="0054627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 преподавателя 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представляет собой многогранный набор навыков и умений, которые являются ключевыми</w:t>
      </w:r>
      <w:r w:rsidR="0076477D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как в учебной среде, так и в повседневной жизни. Она включает в себя умение </w:t>
      </w:r>
      <w:r w:rsidR="0076477D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управлять эмоциями, 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контролировать свои реакции в разл</w:t>
      </w:r>
      <w:r w:rsidR="0054627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ичных ситуациях, уметь</w:t>
      </w:r>
      <w:r w:rsidR="0076477D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справляться со стрессом.</w:t>
      </w:r>
      <w:r w:rsidR="0054627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Способность </w:t>
      </w:r>
      <w:r w:rsidR="0054627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адекватно реагировать на эмоции других 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играют важную роль в межличностных отношениях</w:t>
      </w:r>
      <w:r w:rsidR="0076477D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преподавателя и обучающегося.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Умение понимать чувства </w:t>
      </w:r>
      <w:r w:rsidR="0076477D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друг друга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способствует созданию гармоничной атмосферы </w:t>
      </w:r>
      <w:r w:rsidR="0076477D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 уроках.</w:t>
      </w:r>
    </w:p>
    <w:p w:rsidR="00657405" w:rsidRDefault="0076477D" w:rsidP="0022170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6D7DC4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Умение четко и убедительно выражать свои идеи, а также делиться своими эмоциями, является важной частью 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эффективной коммуникации.</w:t>
      </w:r>
      <w:r w:rsidR="0065740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6D7DC4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Способность слушать других и воспринимать их мнения и чувства</w:t>
      </w:r>
      <w:r w:rsidR="00081AD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</w:t>
      </w:r>
      <w:r w:rsidR="006D7DC4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является неот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ъемлемой частью взаимодействия</w:t>
      </w:r>
      <w:r w:rsidR="0054627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педагога и ученика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r w:rsidR="006D7DC4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помогает создать атмо</w:t>
      </w:r>
      <w:r w:rsidR="00081AD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сферу доверия и взаимопонимания, а в</w:t>
      </w:r>
      <w:r w:rsidR="00081AD9" w:rsidRPr="00081AD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заимосвязь профессиональной компетенции преподавателя и обучающихся является ключевым аспектом образовательного процесса. </w:t>
      </w:r>
    </w:p>
    <w:p w:rsidR="00657405" w:rsidRDefault="00081AD9" w:rsidP="0022170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081AD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Компетентные преподаватели часто становятся образцом для подражания для своих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учеников</w:t>
      </w:r>
      <w:r w:rsidRPr="00081AD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вдохновляя их на профессиональное развитие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 да</w:t>
      </w:r>
      <w:r w:rsidR="0065740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льнейший профессиональный рост.</w:t>
      </w:r>
      <w:r w:rsidR="00690926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Этому способствует участие обучающихся в различных мероприятиях</w:t>
      </w:r>
      <w:r w:rsidR="006D7DC4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таких как конкурсы, фестивали, групповые проекты и мастер-классы, не только активизирует интерес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участников,  </w:t>
      </w:r>
      <w:r w:rsidR="006D7DC4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главное,  способствуя</w:t>
      </w:r>
      <w:r w:rsidR="006D7DC4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к </w:t>
      </w:r>
      <w:r w:rsidR="006D7DC4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личностному росту.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</w:t>
      </w:r>
      <w:r w:rsidR="006D7DC4"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частие в таких мероприятиях мотивирует не только обучающихся, но и самих преподавателей к самосовершенствованию. </w:t>
      </w:r>
    </w:p>
    <w:p w:rsidR="006B65E3" w:rsidRDefault="006D7DC4" w:rsidP="006B65E3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Они </w:t>
      </w:r>
      <w:r w:rsidR="00081AD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стремятся достигать поставленной цели, 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развивать профессиональные навыки, что в свою очередь создает положительный эффект на учебный процесс в целом. В результате формируется динамичная и вдохновляющая </w:t>
      </w:r>
      <w:r w:rsidRPr="0059112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 xml:space="preserve">учебная среда, где каждый участник </w:t>
      </w:r>
      <w:r w:rsidR="00081AD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приобретает повышение</w:t>
      </w:r>
      <w:r w:rsidR="00081AD9" w:rsidRPr="00081AD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интереса </w:t>
      </w:r>
      <w:r w:rsidR="00081AD9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к </w:t>
      </w:r>
      <w:r w:rsidR="00486E0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изучаемому предмету и получаемой оценке за работу на уроке.</w:t>
      </w:r>
    </w:p>
    <w:p w:rsidR="004F68BB" w:rsidRDefault="00486E03" w:rsidP="004F68B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86E03">
        <w:rPr>
          <w:rFonts w:ascii="Times New Roman" w:hAnsi="Times New Roman" w:cs="Times New Roman"/>
          <w:sz w:val="28"/>
          <w:szCs w:val="28"/>
        </w:rPr>
        <w:t>Умение проводить педагогическое оценивание является важн</w:t>
      </w:r>
      <w:r>
        <w:rPr>
          <w:rFonts w:ascii="Times New Roman" w:hAnsi="Times New Roman" w:cs="Times New Roman"/>
          <w:sz w:val="28"/>
          <w:szCs w:val="28"/>
        </w:rPr>
        <w:t>ой компетенцией преподавателя.</w:t>
      </w:r>
      <w:r w:rsidRPr="00486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86E03">
        <w:rPr>
          <w:rFonts w:ascii="Times New Roman" w:hAnsi="Times New Roman" w:cs="Times New Roman"/>
          <w:sz w:val="28"/>
          <w:szCs w:val="28"/>
        </w:rPr>
        <w:t>рамотное педагогическое оценивание направля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86E03">
        <w:rPr>
          <w:rFonts w:ascii="Times New Roman" w:hAnsi="Times New Roman" w:cs="Times New Roman"/>
          <w:sz w:val="28"/>
          <w:szCs w:val="28"/>
        </w:rPr>
        <w:t xml:space="preserve"> развитие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486E0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86E03">
        <w:rPr>
          <w:rFonts w:ascii="Times New Roman" w:hAnsi="Times New Roman" w:cs="Times New Roman"/>
          <w:sz w:val="28"/>
          <w:szCs w:val="28"/>
        </w:rPr>
        <w:t xml:space="preserve">щегося от внешней оценки к самооценке. </w:t>
      </w:r>
      <w:r w:rsidR="006B65E3" w:rsidRPr="00486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Этот </w:t>
      </w:r>
      <w:r w:rsidR="006B65E3" w:rsidRPr="00486E0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аспек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т педагогической деятельности </w:t>
      </w:r>
      <w:r w:rsidR="006B65E3" w:rsidRPr="00486E0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требует от преподавателя</w:t>
      </w:r>
      <w:r w:rsidR="004F68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его</w:t>
      </w:r>
      <w:r w:rsidR="006B65E3" w:rsidRPr="00486E0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4F68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профессиональных навыков, эмоционального интеллекта, включают технические навыки, </w:t>
      </w:r>
      <w:r w:rsidRPr="00486E0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музыкальность и артистизм. </w:t>
      </w:r>
    </w:p>
    <w:p w:rsidR="006B65E3" w:rsidRPr="006B65E3" w:rsidRDefault="00486E03" w:rsidP="004F68B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486E0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работе с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учеником преподаватель оценивает индивидуальный прогресс стараний </w:t>
      </w:r>
      <w:r w:rsidR="004F68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Именно </w:t>
      </w:r>
      <w:r w:rsidR="004F68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эта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</w:t>
      </w:r>
      <w:r w:rsidR="006B65E3" w:rsidRPr="006B65E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ценка</w:t>
      </w:r>
      <w:r w:rsidR="004F68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6B65E3" w:rsidRPr="006B65E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помогае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т ученикам улучшать свои навыки. </w:t>
      </w:r>
      <w:r w:rsidR="006B65E3" w:rsidRPr="006B65E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Предоставление конструктивной обратной связи, помогает ученикам понять свои сильные и слабые стороны.</w:t>
      </w:r>
      <w:r w:rsidR="004F68B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6B65E3" w:rsidRPr="006B65E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Компетентный педагог хорошо понимает критерии оценивания, объясняет их еще до выполнения учениками задания, всегда может обосновать, почему он поставил ту или иную оценку. </w:t>
      </w:r>
    </w:p>
    <w:p w:rsidR="00997A75" w:rsidRDefault="00803277" w:rsidP="004F68B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3277">
        <w:rPr>
          <w:rFonts w:ascii="Times New Roman" w:hAnsi="Times New Roman" w:cs="Times New Roman"/>
          <w:sz w:val="28"/>
          <w:szCs w:val="28"/>
        </w:rPr>
        <w:t>Таким образом, профессиональная компетенция преподавателя и обучающихся взаимосвязаны и влияют друг на друга, формируя успешный образовательный процесс.</w:t>
      </w:r>
    </w:p>
    <w:p w:rsidR="00803277" w:rsidRDefault="00803277" w:rsidP="00997A75">
      <w:pPr>
        <w:shd w:val="clear" w:color="auto" w:fill="FFFFFF"/>
        <w:tabs>
          <w:tab w:val="left" w:pos="567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413C3" w:rsidRPr="00591122" w:rsidRDefault="001413C3" w:rsidP="0076477D">
      <w:pPr>
        <w:shd w:val="clear" w:color="auto" w:fill="FFFFFF"/>
        <w:tabs>
          <w:tab w:val="left" w:pos="567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</w:p>
    <w:sectPr w:rsidR="001413C3" w:rsidRPr="00591122" w:rsidSect="00D07366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FBA" w:rsidRDefault="00365FBA" w:rsidP="00F7359C">
      <w:pPr>
        <w:spacing w:after="0" w:line="240" w:lineRule="auto"/>
      </w:pPr>
      <w:r>
        <w:separator/>
      </w:r>
    </w:p>
  </w:endnote>
  <w:endnote w:type="continuationSeparator" w:id="0">
    <w:p w:rsidR="00365FBA" w:rsidRDefault="00365FBA" w:rsidP="00F7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89766"/>
      <w:docPartObj>
        <w:docPartGallery w:val="Page Numbers (Bottom of Page)"/>
        <w:docPartUnique/>
      </w:docPartObj>
    </w:sdtPr>
    <w:sdtEndPr/>
    <w:sdtContent>
      <w:p w:rsidR="005812E1" w:rsidRDefault="002E6BF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812E1" w:rsidRDefault="005812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FBA" w:rsidRDefault="00365FBA" w:rsidP="00F7359C">
      <w:pPr>
        <w:spacing w:after="0" w:line="240" w:lineRule="auto"/>
      </w:pPr>
      <w:r>
        <w:separator/>
      </w:r>
    </w:p>
  </w:footnote>
  <w:footnote w:type="continuationSeparator" w:id="0">
    <w:p w:rsidR="00365FBA" w:rsidRDefault="00365FBA" w:rsidP="00F73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31E1"/>
    <w:multiLevelType w:val="multilevel"/>
    <w:tmpl w:val="6E44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C1AC8"/>
    <w:multiLevelType w:val="multilevel"/>
    <w:tmpl w:val="1FBC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F61AC"/>
    <w:multiLevelType w:val="multilevel"/>
    <w:tmpl w:val="969E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D3509C"/>
    <w:multiLevelType w:val="multilevel"/>
    <w:tmpl w:val="8092E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C41DD3"/>
    <w:multiLevelType w:val="multilevel"/>
    <w:tmpl w:val="9F3C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8F2"/>
    <w:rsid w:val="00030C36"/>
    <w:rsid w:val="00081AD9"/>
    <w:rsid w:val="000B5E7D"/>
    <w:rsid w:val="00127C6E"/>
    <w:rsid w:val="001413C3"/>
    <w:rsid w:val="00193C89"/>
    <w:rsid w:val="001C0CD3"/>
    <w:rsid w:val="001C1B4E"/>
    <w:rsid w:val="001E284E"/>
    <w:rsid w:val="00221709"/>
    <w:rsid w:val="00232E3F"/>
    <w:rsid w:val="00242C07"/>
    <w:rsid w:val="002E6BFB"/>
    <w:rsid w:val="002E776B"/>
    <w:rsid w:val="00363AF9"/>
    <w:rsid w:val="003658F8"/>
    <w:rsid w:val="00365FBA"/>
    <w:rsid w:val="00366EF9"/>
    <w:rsid w:val="00377F48"/>
    <w:rsid w:val="003C6319"/>
    <w:rsid w:val="003F37EC"/>
    <w:rsid w:val="004618BB"/>
    <w:rsid w:val="00486E03"/>
    <w:rsid w:val="004874C8"/>
    <w:rsid w:val="004A70F9"/>
    <w:rsid w:val="004E7647"/>
    <w:rsid w:val="004F68BB"/>
    <w:rsid w:val="0054627A"/>
    <w:rsid w:val="005812E1"/>
    <w:rsid w:val="00591122"/>
    <w:rsid w:val="00643ED3"/>
    <w:rsid w:val="00657405"/>
    <w:rsid w:val="0067495C"/>
    <w:rsid w:val="00690926"/>
    <w:rsid w:val="006B65E3"/>
    <w:rsid w:val="006D0DA7"/>
    <w:rsid w:val="006D7DC4"/>
    <w:rsid w:val="00743026"/>
    <w:rsid w:val="00760F70"/>
    <w:rsid w:val="0076477D"/>
    <w:rsid w:val="007743A2"/>
    <w:rsid w:val="00803277"/>
    <w:rsid w:val="00831930"/>
    <w:rsid w:val="00847942"/>
    <w:rsid w:val="0086695F"/>
    <w:rsid w:val="008E7500"/>
    <w:rsid w:val="009073D8"/>
    <w:rsid w:val="00934ADE"/>
    <w:rsid w:val="00997A75"/>
    <w:rsid w:val="009B5C1A"/>
    <w:rsid w:val="00A76276"/>
    <w:rsid w:val="00A97F79"/>
    <w:rsid w:val="00AA203C"/>
    <w:rsid w:val="00AC504B"/>
    <w:rsid w:val="00AF7E7E"/>
    <w:rsid w:val="00B15185"/>
    <w:rsid w:val="00B22AA7"/>
    <w:rsid w:val="00BA03FC"/>
    <w:rsid w:val="00BC139A"/>
    <w:rsid w:val="00C0512D"/>
    <w:rsid w:val="00C102F6"/>
    <w:rsid w:val="00C11FE9"/>
    <w:rsid w:val="00C2770C"/>
    <w:rsid w:val="00C72B5B"/>
    <w:rsid w:val="00CB6456"/>
    <w:rsid w:val="00D07366"/>
    <w:rsid w:val="00DA717D"/>
    <w:rsid w:val="00E03497"/>
    <w:rsid w:val="00E97085"/>
    <w:rsid w:val="00EC225F"/>
    <w:rsid w:val="00EE1F51"/>
    <w:rsid w:val="00F7359C"/>
    <w:rsid w:val="00F8067F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F52A"/>
  <w15:docId w15:val="{CB1BA6BC-3E11-4E41-B7D5-2458D946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2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59C"/>
  </w:style>
  <w:style w:type="paragraph" w:styleId="a5">
    <w:name w:val="footer"/>
    <w:basedOn w:val="a"/>
    <w:link w:val="a6"/>
    <w:uiPriority w:val="99"/>
    <w:unhideWhenUsed/>
    <w:rsid w:val="00F7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A38E1-F4E1-45FA-9011-F520A5B9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Home</cp:lastModifiedBy>
  <cp:revision>15</cp:revision>
  <dcterms:created xsi:type="dcterms:W3CDTF">2025-02-01T18:53:00Z</dcterms:created>
  <dcterms:modified xsi:type="dcterms:W3CDTF">2025-03-04T16:17:00Z</dcterms:modified>
</cp:coreProperties>
</file>