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6E" w:rsidRPr="00AA2C68" w:rsidRDefault="0039246E" w:rsidP="00A7359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C68">
        <w:rPr>
          <w:rFonts w:ascii="Times New Roman" w:hAnsi="Times New Roman" w:cs="Times New Roman"/>
          <w:i/>
          <w:sz w:val="28"/>
          <w:szCs w:val="28"/>
        </w:rPr>
        <w:t>Саркулова Наталия Владимировна,</w:t>
      </w:r>
    </w:p>
    <w:p w:rsidR="0039246E" w:rsidRPr="006E5161" w:rsidRDefault="00D14234" w:rsidP="00A73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 ДО «Детская школа искусств р.п. Дергачи»</w:t>
      </w:r>
    </w:p>
    <w:p w:rsidR="0039246E" w:rsidRDefault="0039246E" w:rsidP="00A735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D93E83" w:rsidRPr="0039246E" w:rsidRDefault="0039246E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2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Применение мультимедиа на занятиях изобразительного искусства</w:t>
      </w:r>
    </w:p>
    <w:p w:rsidR="0039246E" w:rsidRDefault="0039246E" w:rsidP="00A37CE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A73591" w:rsidRPr="00A73591" w:rsidRDefault="00A73591" w:rsidP="00A37CE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35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="00D93E83" w:rsidRPr="00A735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Чем выше и дальше каждый из нас идет, тем яснее видит, </w:t>
      </w:r>
    </w:p>
    <w:p w:rsidR="00A73591" w:rsidRPr="00A73591" w:rsidRDefault="00D93E83" w:rsidP="00A37CE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35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что предела достижений совершенства не существует. </w:t>
      </w:r>
    </w:p>
    <w:p w:rsidR="00A73591" w:rsidRPr="00A73591" w:rsidRDefault="00D93E83" w:rsidP="00A37CE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35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Дело не в том, какой высоты ты достигнешь сегодня, а в том, </w:t>
      </w:r>
    </w:p>
    <w:p w:rsidR="00A73591" w:rsidRPr="00A73591" w:rsidRDefault="00D93E83" w:rsidP="00A37CE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35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чтобы двигаться вперед вместе с вечным движением жизни</w:t>
      </w:r>
      <w:r w:rsidR="00A73591" w:rsidRPr="00A735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A735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93E83" w:rsidRPr="00D14234" w:rsidRDefault="00D93E83" w:rsidP="00A37CE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42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Е.И.Рерих</w:t>
      </w:r>
    </w:p>
    <w:p w:rsidR="00D93E83" w:rsidRDefault="00D93E83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E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педагога отделения «Живопись» в школе искусств всегда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  направлена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E83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формирование  стойкого  интереса обучающихся  к   традиционному художественному  искусству,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внимание уделяется воспитанию и развитию художественного вкуса,  сферы  интеллектуального, эмоционального  и творческого потенциала. Педагог  видит свою задачу  в том, чтобы формировать духовную культуру личности </w:t>
      </w:r>
      <w:r w:rsidRPr="004A539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обучающихся, приобщая  их к общечеловеческим ценностям, овладению  национальным культурным наследием, а также формированию  пространственного  воображения, развитию  навыков  творческого восприятия окружающего мира и умению передавать свое отношение к нему.</w:t>
      </w:r>
    </w:p>
    <w:p w:rsidR="00D93E83" w:rsidRPr="004A5397" w:rsidRDefault="00D93E83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Изобразительное искусство, как предмет  включает 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себя  знания о композиции, пропорциях, перспективе и т.д. Цель</w:t>
      </w:r>
      <w:r w:rsidRPr="00D9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педагога  школы  искусств - сформировать умение ребенка  ориентироваться в условиях динамично развивающегося современного общества. Поэтому, педагогу необходимо  задуматься, как добиться хороших результатов в  процессе обучения.</w:t>
      </w:r>
    </w:p>
    <w:p w:rsidR="00D93E83" w:rsidRDefault="00D93E83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 дети  живут в мире  знаков и сим</w:t>
      </w:r>
      <w:r w:rsidR="00F2143C"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волов, в мире мультим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едийного пространства. Педагог </w:t>
      </w:r>
      <w:r w:rsidR="00F2143C"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 обладать всеми </w:t>
      </w:r>
      <w:r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современными </w:t>
      </w:r>
      <w:r w:rsidR="00F2143C"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методиками и </w:t>
      </w:r>
      <w:r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технологиями</w:t>
      </w:r>
      <w:r w:rsidR="00F2143C"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используемых в образовании, чтобы говорить </w:t>
      </w:r>
      <w:r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обучающимися</w:t>
      </w:r>
      <w:r w:rsidR="00F2143C"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понятном языке. Интеграция медиа - образования  является о</w:t>
      </w:r>
      <w:r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из таких м</w:t>
      </w:r>
      <w:r w:rsidR="00F2143C"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етодик в  работе </w:t>
      </w:r>
      <w:r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педагога</w:t>
      </w:r>
      <w:r w:rsidR="00F2143C"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>. Необходимо научить ребенка при попадании  в «электронную среду» с самого раннего возраста, ориентироваться в ней,</w:t>
      </w:r>
      <w:r w:rsidR="00583F8C"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«читать» ее, перерабатывать  и анализировать полученную</w:t>
      </w:r>
      <w:r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</w:t>
      </w:r>
      <w:r w:rsidR="00583F8C"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рмацию </w:t>
      </w:r>
      <w:r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>из разных ис</w:t>
      </w:r>
      <w:r w:rsidR="00583F8C"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точников. Одним словом, педагогу </w:t>
      </w:r>
      <w:r w:rsidRPr="00583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 использовать  ИКТ при подготовке и проведении занятий  на отделении «Живопись».</w:t>
      </w:r>
    </w:p>
    <w:p w:rsidR="00583F8C" w:rsidRPr="00764C14" w:rsidRDefault="00583F8C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Педагогическая инновация – 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 w:rsidRPr="00764C1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   изменение педагогической практики, направленной на  повышение качества обучения. На сегодняшний день  нельзя  педагогу пользоваться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</w:t>
      </w:r>
      <w:r w:rsidRPr="0076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устаревшими методами, поэтому  в современном обучении  применяются  многочисленные инновационные технологии:</w:t>
      </w:r>
    </w:p>
    <w:p w:rsidR="00583F8C" w:rsidRPr="00764C14" w:rsidRDefault="00583F8C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1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Проектирование;</w:t>
      </w:r>
    </w:p>
    <w:p w:rsidR="00583F8C" w:rsidRPr="00764C14" w:rsidRDefault="00583F8C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14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Сотрудничество;</w:t>
      </w:r>
    </w:p>
    <w:p w:rsidR="00583F8C" w:rsidRPr="00764C14" w:rsidRDefault="00583F8C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14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дифференцирования;</w:t>
      </w:r>
    </w:p>
    <w:p w:rsidR="00583F8C" w:rsidRPr="00764C14" w:rsidRDefault="00764C14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14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Ученическое портфолио</w:t>
      </w:r>
      <w:r w:rsidR="00583F8C" w:rsidRPr="00764C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4C14" w:rsidRPr="004A5397" w:rsidRDefault="00583F8C" w:rsidP="00A73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14">
        <w:rPr>
          <w:rFonts w:ascii="Times New Roman" w:eastAsia="Times New Roman" w:hAnsi="Times New Roman" w:cs="Times New Roman"/>
          <w:color w:val="000000"/>
          <w:sz w:val="28"/>
          <w:szCs w:val="28"/>
        </w:rPr>
        <w:t>- Модульное обучение и т.д.</w:t>
      </w:r>
    </w:p>
    <w:p w:rsidR="00583F8C" w:rsidRDefault="00764C14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этих инноваций невозможно  представить без мультимедийных  технологий.  На современном занятии педагог совмещает теоретический и демонстрационный материал (слайды, фильмы, видеоролики, музыка, презентации к урокам), потому что занятия  построены на восприятии  зрительного  ряда, где  использование мультимедийных возможностей  облегчает подготовку педагога  к  занятию, где очен</w:t>
      </w:r>
      <w:r w:rsidR="00F771E5"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>ь важна  наглядность. При п</w:t>
      </w:r>
      <w:r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771E5"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>гружении</w:t>
      </w:r>
      <w:r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r w:rsidR="00F771E5"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виртуальный </w:t>
      </w:r>
      <w:r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искусства, </w:t>
      </w:r>
      <w:r w:rsidR="00F771E5"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может </w:t>
      </w:r>
      <w:r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побывать в роли ху</w:t>
      </w:r>
      <w:r w:rsidR="00F771E5"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дожника, дизайнера, архитектора. Для 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не требуется специальных материалов и далеких поездок</w:t>
      </w:r>
      <w:r w:rsidR="00F771E5"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Однако, необходимо </w:t>
      </w:r>
      <w:r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F771E5"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читывать, что компьютер никогда не  заменит </w:t>
      </w:r>
      <w:r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педагога, а </w:t>
      </w:r>
      <w:r w:rsidR="00F771E5"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дополнит  его. Лучше всего использовать мультимедиа на занятиях  в  игровой форме, постепенно вовлекая обучающихся </w:t>
      </w:r>
      <w:r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серьезную творческую работу, в которой и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 развиваться </w:t>
      </w:r>
      <w:r w:rsidR="00F771E5"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потенциал </w:t>
      </w:r>
      <w:r w:rsidRPr="00F771E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обучающегося.</w:t>
      </w:r>
    </w:p>
    <w:p w:rsidR="00DD34C8" w:rsidRPr="00BC2B94" w:rsidRDefault="00A73591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необходимо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формы использования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омпьютерных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 технологий на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 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Во – первых, это информационный источник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 – вторых, это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ощник педагога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проектной деятельности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– третьих, это 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 для использования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графических программ, 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служит в качестве инструмента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художественной деятельности.</w:t>
      </w:r>
    </w:p>
    <w:p w:rsidR="00DD34C8" w:rsidRPr="00BC2B94" w:rsidRDefault="00A73591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современные 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к реализации дополнительных предпрофессиональных общеобразовательных программ в сфере изобразительного искусства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встает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 современных подходов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препода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ванию ИЗО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в ДШИ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Применение современных методов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ведет к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успех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возрождения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охранения национальной культуры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регионального компонента.</w:t>
      </w:r>
    </w:p>
    <w:p w:rsidR="00DD34C8" w:rsidRPr="00BC2B94" w:rsidRDefault="00DD34C8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становятся более результативными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>, потому что</w:t>
      </w:r>
      <w:r w:rsidR="0036120B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их основе заложены  следующие </w:t>
      </w:r>
      <w:r w:rsidR="004A4F36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  <w:r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4F36" w:rsidRPr="00BC2B94" w:rsidRDefault="00DD34C8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A4F36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 интереса  к изучаемой теме за счет привлекательности  подаваемого педагогом </w:t>
      </w:r>
      <w:r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 с использов</w:t>
      </w:r>
      <w:r w:rsidR="004A4F36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 компьютерной техники;</w:t>
      </w:r>
      <w:r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34C8" w:rsidRPr="00BC2B94" w:rsidRDefault="004A4F36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Сотворчество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  и  обучающегося</w:t>
      </w:r>
      <w:r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применения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полученной информации;</w:t>
      </w:r>
    </w:p>
    <w:p w:rsidR="00DD34C8" w:rsidRPr="00BC2B94" w:rsidRDefault="00DD34C8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</w:t>
      </w:r>
      <w:r w:rsidR="003766A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выступлений</w:t>
      </w:r>
      <w:r w:rsidR="004A4F36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мультимед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>иа на занятиях</w:t>
      </w:r>
      <w:r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34C8" w:rsidRPr="00BC2B94" w:rsidRDefault="004A4F36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различных возможностей мультимедиа  при самостоятельной деятельности обучающегося и  в</w:t>
      </w:r>
      <w:r w:rsidR="00BC2B94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ыполнении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домашнего </w:t>
      </w:r>
      <w:r w:rsidR="00BC2B94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34C8" w:rsidRDefault="00A73591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</w:t>
      </w:r>
      <w:r w:rsidR="00BC2B94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большим желанием и интересом пользуются </w:t>
      </w:r>
      <w:r w:rsidR="00BC2B94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сферой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мультимедиа-тех</w:t>
      </w:r>
      <w:r w:rsidR="00BC2B94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нологий. Положительный результат дает исследовательская работа и 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идет </w:t>
      </w:r>
      <w:r w:rsidR="00BC2B94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ающегося на самостоятельность в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и открытии</w:t>
      </w:r>
      <w:r w:rsidR="00DD34C8" w:rsidRPr="00BC2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нового.</w:t>
      </w:r>
    </w:p>
    <w:p w:rsidR="00BC2B94" w:rsidRPr="00C37A7D" w:rsidRDefault="005C1BFF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возможности и х</w:t>
      </w:r>
      <w:r w:rsidR="00F61DD5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ороший результат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обучении дает использование </w:t>
      </w:r>
      <w:r w:rsidR="00F61DD5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матических </w:t>
      </w:r>
      <w:r w:rsidR="00F61DD5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- презентаций, слайд – фильмов, а так – же использование</w:t>
      </w:r>
      <w:r w:rsidR="00376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интерактивных досок и  приложений с тестовыми  заданиями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B94" w:rsidRPr="00C37A7D" w:rsidRDefault="005C1BFF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 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76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езентация 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применяться на занятиях,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лекциях,</w:t>
      </w: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беседах об искусстве и в виртуальных экскурсиях по музеям всего мира. Особенно важно, </w:t>
      </w: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демонстрация видеомате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сопровожда</w:t>
      </w: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комментариями педагога</w:t>
      </w: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процессе таких занятий устанавливается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активное общение</w:t>
      </w: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педагога, так как появляется 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задавать вопросы, делать пояс</w:t>
      </w: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нения, коллекти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>вный просмотр и обсуждение</w:t>
      </w: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произведений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искусства.</w:t>
      </w:r>
    </w:p>
    <w:p w:rsidR="00BC2B94" w:rsidRPr="00C37A7D" w:rsidRDefault="008F2C92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 мультимедиа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одним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эффективных методо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 проведения занятий, мощным педагогическим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средство</w:t>
      </w:r>
      <w:r w:rsidR="005C1BFF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37A7D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, отходя от  рамок  традиционной  уро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формы. Стоит заметить, что</w:t>
      </w:r>
      <w:r w:rsidR="00C37A7D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очевидным 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</w:t>
      </w:r>
      <w:r w:rsidR="00C37A7D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ом  использования компьютера и мультимедиа на занятиях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усиление наглядности</w:t>
      </w:r>
      <w:r w:rsidR="00C37A7D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подаваемого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теоретического и практического</w:t>
      </w:r>
      <w:r w:rsidR="00C37A7D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B94" w:rsidRPr="00C37A7D" w:rsidRDefault="00BC2B94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писал  К.Д. Ушинский:</w:t>
      </w:r>
    </w:p>
    <w:p w:rsidR="00BC2B94" w:rsidRDefault="00A73591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C2B94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 Если вы входите в класс, от которого трудно добиться слова (а таких классов у нас не надо искать), начните показывать картинки, и класс заговорит, а главное, заговорит свободно</w:t>
      </w:r>
      <w:r w:rsidR="00C37A7D" w:rsidRPr="00C37A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37A7D" w:rsidRPr="00AC7BD7" w:rsidRDefault="00A73591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слайд-фильм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 занятиях и включать его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любой этап. Как правило, при просмотре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слайд-фильма обучающиеся быстро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включаются в работу</w:t>
      </w:r>
      <w:r w:rsidR="006C2388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идеальный помощник педагога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</w:t>
      </w:r>
      <w:r w:rsidR="006C2388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</w:t>
      </w:r>
      <w:r w:rsidR="00376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6C2388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этапно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A7D" w:rsidRPr="00AC7BD7" w:rsidRDefault="006C2388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отметить, что к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омпьютер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большим удовольствием пользуются 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F2C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качестве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помощника в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выполнении домашнего задания 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проекта. Таким образом 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показывая высокий уровень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са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мостоятельности.</w:t>
      </w:r>
    </w:p>
    <w:p w:rsidR="00C37A7D" w:rsidRPr="00AC7BD7" w:rsidRDefault="00C37A7D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Графический редактор 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Paint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76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обучающимся</w:t>
      </w:r>
      <w:r w:rsidR="006C2388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показать нови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зну и творческие 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возможности современных программ </w:t>
      </w:r>
      <w:r w:rsidR="006C2388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ИЗО. Современные возможности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компьютерных технологий </w:t>
      </w:r>
      <w:r w:rsidR="009A6B3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неисче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рпаемы, это поистине мощнейшее </w:t>
      </w:r>
      <w:r w:rsidR="009A6B3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средство, используемое для 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и является </w:t>
      </w:r>
      <w:r w:rsidR="009A6B3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нтом в </w:t>
      </w:r>
      <w:r w:rsidR="009A6B3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художника – педа</w:t>
      </w:r>
      <w:r w:rsidR="003766A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A6B3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ога.</w:t>
      </w:r>
    </w:p>
    <w:p w:rsidR="00C37A7D" w:rsidRPr="00AC7BD7" w:rsidRDefault="009A6B3D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очевидность 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компьютерных технологий на занятиях изо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бразительного искусства заключаются в следующем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A7D" w:rsidRPr="00AC7BD7" w:rsidRDefault="009A6B3D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 аудиального и визуального  восприятия 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C37A7D" w:rsidRPr="00AC7BD7" w:rsidRDefault="009A6B3D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Возможность последовательности 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рассмотрения темы;</w:t>
      </w:r>
    </w:p>
    <w:p w:rsidR="00C37A7D" w:rsidRPr="00AC7BD7" w:rsidRDefault="00A73591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иллюстрационная доступность материала для </w:t>
      </w:r>
      <w:r w:rsidR="009A6B3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обучающих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="009A6B3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крупное 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на экране дает возможн</w:t>
      </w:r>
      <w:r w:rsidR="00AC7BD7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рассмотреть мелкие детали и 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достоинства художественного произведения;</w:t>
      </w:r>
    </w:p>
    <w:p w:rsidR="00C37A7D" w:rsidRPr="00AC7BD7" w:rsidRDefault="00AC7BD7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показанные 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этапы практическо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работы </w:t>
      </w:r>
      <w:r w:rsidR="00D14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позволяют обучающимся с разной 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="00A73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пенью подготовки не торопливо </w:t>
      </w:r>
      <w:r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работу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A7D" w:rsidRPr="004A5397" w:rsidRDefault="00A73591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</w:t>
      </w:r>
      <w:r w:rsidR="00AC7BD7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современных 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C7BD7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омпьютерных технологий помогает усовершенствовать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процесс и увлечь </w:t>
      </w:r>
      <w:r w:rsidR="00AC7BD7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C37A7D" w:rsidRPr="00AC7B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A7D" w:rsidRPr="003B37F8" w:rsidRDefault="003766A5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7F8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r w:rsidR="00C37A7D" w:rsidRPr="003B37F8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 w:rsidRPr="003B37F8">
        <w:rPr>
          <w:rFonts w:ascii="Times New Roman" w:eastAsia="Times New Roman" w:hAnsi="Times New Roman" w:cs="Times New Roman"/>
          <w:sz w:val="28"/>
          <w:szCs w:val="28"/>
        </w:rPr>
        <w:t xml:space="preserve"> с соответствующим техническим и программным обеспечением</w:t>
      </w:r>
      <w:r w:rsidR="005B4A29" w:rsidRPr="003B37F8">
        <w:rPr>
          <w:rFonts w:ascii="Times New Roman" w:eastAsia="Times New Roman" w:hAnsi="Times New Roman" w:cs="Times New Roman"/>
          <w:sz w:val="28"/>
          <w:szCs w:val="28"/>
        </w:rPr>
        <w:t xml:space="preserve"> - это незаменимое средство современной</w:t>
      </w:r>
      <w:r w:rsidR="00C37A7D" w:rsidRPr="003B3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A29" w:rsidRPr="003B37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подготовки обучающихся по предпрофессиональным программам в ДШИ. </w:t>
      </w:r>
      <w:r w:rsidRPr="003B3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A29" w:rsidRPr="003B37F8">
        <w:rPr>
          <w:rFonts w:ascii="Times New Roman" w:eastAsia="Times New Roman" w:hAnsi="Times New Roman" w:cs="Times New Roman"/>
          <w:sz w:val="28"/>
          <w:szCs w:val="28"/>
        </w:rPr>
        <w:t xml:space="preserve">Это способ для успешного решения многих, не решённых задач. Обучение </w:t>
      </w:r>
      <w:r w:rsidR="00C37A7D" w:rsidRPr="003B37F8">
        <w:rPr>
          <w:rFonts w:ascii="Times New Roman" w:eastAsia="Times New Roman" w:hAnsi="Times New Roman" w:cs="Times New Roman"/>
          <w:sz w:val="28"/>
          <w:szCs w:val="28"/>
        </w:rPr>
        <w:t xml:space="preserve">  детей</w:t>
      </w:r>
      <w:r w:rsidR="005B4A29" w:rsidRPr="003B37F8">
        <w:rPr>
          <w:rFonts w:ascii="Times New Roman" w:eastAsia="Times New Roman" w:hAnsi="Times New Roman" w:cs="Times New Roman"/>
          <w:sz w:val="28"/>
          <w:szCs w:val="28"/>
        </w:rPr>
        <w:t xml:space="preserve"> с  радостью и без принуждений </w:t>
      </w:r>
      <w:r w:rsidR="00C37A7D" w:rsidRPr="003B37F8">
        <w:rPr>
          <w:rFonts w:ascii="Times New Roman" w:eastAsia="Times New Roman" w:hAnsi="Times New Roman" w:cs="Times New Roman"/>
          <w:sz w:val="28"/>
          <w:szCs w:val="28"/>
        </w:rPr>
        <w:t>возможно, если в своей работе п</w:t>
      </w:r>
      <w:r w:rsidR="005B4A29" w:rsidRPr="003B37F8">
        <w:rPr>
          <w:rFonts w:ascii="Times New Roman" w:eastAsia="Times New Roman" w:hAnsi="Times New Roman" w:cs="Times New Roman"/>
          <w:sz w:val="28"/>
          <w:szCs w:val="28"/>
        </w:rPr>
        <w:t>едагог пользуется</w:t>
      </w:r>
      <w:r w:rsidR="003B37F8" w:rsidRPr="003B37F8">
        <w:rPr>
          <w:rFonts w:ascii="Times New Roman" w:eastAsia="Times New Roman" w:hAnsi="Times New Roman" w:cs="Times New Roman"/>
          <w:sz w:val="28"/>
          <w:szCs w:val="28"/>
        </w:rPr>
        <w:t xml:space="preserve"> новыми технологиями, но нельзя забывать главное условие</w:t>
      </w:r>
      <w:r w:rsidR="00C37A7D" w:rsidRPr="003B37F8">
        <w:rPr>
          <w:rFonts w:ascii="Times New Roman" w:eastAsia="Times New Roman" w:hAnsi="Times New Roman" w:cs="Times New Roman"/>
          <w:sz w:val="28"/>
          <w:szCs w:val="28"/>
        </w:rPr>
        <w:t xml:space="preserve">: никакая самая лучшая и современная машина не заменит </w:t>
      </w:r>
      <w:r w:rsidR="00A735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7A7D" w:rsidRPr="003B37F8">
        <w:rPr>
          <w:rFonts w:ascii="Times New Roman" w:eastAsia="Times New Roman" w:hAnsi="Times New Roman" w:cs="Times New Roman"/>
          <w:sz w:val="28"/>
          <w:szCs w:val="28"/>
        </w:rPr>
        <w:t>живого</w:t>
      </w:r>
      <w:r w:rsidR="00A73591">
        <w:rPr>
          <w:rFonts w:ascii="Times New Roman" w:eastAsia="Times New Roman" w:hAnsi="Times New Roman" w:cs="Times New Roman"/>
          <w:sz w:val="28"/>
          <w:szCs w:val="28"/>
        </w:rPr>
        <w:t xml:space="preserve">» общения педагога с </w:t>
      </w:r>
      <w:r w:rsidR="00C37A7D" w:rsidRPr="003B37F8">
        <w:rPr>
          <w:rFonts w:ascii="Times New Roman" w:eastAsia="Times New Roman" w:hAnsi="Times New Roman" w:cs="Times New Roman"/>
          <w:sz w:val="28"/>
          <w:szCs w:val="28"/>
        </w:rPr>
        <w:t>ребенком.</w:t>
      </w:r>
    </w:p>
    <w:p w:rsidR="00C37A7D" w:rsidRPr="003B37F8" w:rsidRDefault="00C37A7D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BD7" w:rsidRPr="00AA2C68" w:rsidRDefault="00AC7BD7" w:rsidP="00A37CE6">
      <w:pPr>
        <w:pStyle w:val="a3"/>
        <w:shd w:val="clear" w:color="auto" w:fill="FFFFFF"/>
        <w:spacing w:after="120" w:line="240" w:lineRule="auto"/>
        <w:ind w:left="1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="00D1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используемой </w:t>
      </w:r>
      <w:r w:rsidRPr="00AA2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литературы.</w:t>
      </w:r>
      <w:bookmarkStart w:id="0" w:name="_GoBack"/>
      <w:bookmarkEnd w:id="0"/>
    </w:p>
    <w:p w:rsidR="00AC7BD7" w:rsidRPr="000A354D" w:rsidRDefault="00AC7BD7" w:rsidP="00A37CE6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Аствацатуров Г. О. Технология современного урока и творчества учителя школы. 2002.</w:t>
      </w:r>
    </w:p>
    <w:p w:rsidR="00AC7BD7" w:rsidRDefault="00AC7BD7" w:rsidP="00A37CE6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Ксензова Г.Ю. Перспективные школьные технологии. Учебное пособие. М. Педагогическое общество России, 2000.</w:t>
      </w:r>
    </w:p>
    <w:p w:rsidR="00AC7BD7" w:rsidRPr="000A354D" w:rsidRDefault="00AC7BD7" w:rsidP="00A37CE6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Никишина И. В. Интерактивные формы методического обучения. М. 2007.</w:t>
      </w:r>
    </w:p>
    <w:p w:rsidR="00AC7BD7" w:rsidRDefault="00AC7BD7" w:rsidP="00A37C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A7D" w:rsidRPr="004A5397" w:rsidRDefault="00C37A7D" w:rsidP="00A37C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B94" w:rsidRPr="004A5397" w:rsidRDefault="00BC2B94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E83" w:rsidRPr="004A5397" w:rsidRDefault="00D93E83" w:rsidP="00A37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E83" w:rsidRDefault="00D93E83" w:rsidP="00A37CE6">
      <w:pPr>
        <w:spacing w:line="240" w:lineRule="auto"/>
        <w:ind w:firstLine="567"/>
        <w:jc w:val="both"/>
      </w:pPr>
    </w:p>
    <w:sectPr w:rsidR="00D93E83" w:rsidSect="00A37CE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28" w:rsidRDefault="00C76928" w:rsidP="00A37CE6">
      <w:pPr>
        <w:spacing w:after="0" w:line="240" w:lineRule="auto"/>
      </w:pPr>
      <w:r>
        <w:separator/>
      </w:r>
    </w:p>
  </w:endnote>
  <w:endnote w:type="continuationSeparator" w:id="0">
    <w:p w:rsidR="00C76928" w:rsidRDefault="00C76928" w:rsidP="00A3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46516"/>
    </w:sdtPr>
    <w:sdtEndPr/>
    <w:sdtContent>
      <w:p w:rsidR="00A37CE6" w:rsidRDefault="00D1423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7CE6" w:rsidRDefault="00A37C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28" w:rsidRDefault="00C76928" w:rsidP="00A37CE6">
      <w:pPr>
        <w:spacing w:after="0" w:line="240" w:lineRule="auto"/>
      </w:pPr>
      <w:r>
        <w:separator/>
      </w:r>
    </w:p>
  </w:footnote>
  <w:footnote w:type="continuationSeparator" w:id="0">
    <w:p w:rsidR="00C76928" w:rsidRDefault="00C76928" w:rsidP="00A37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4623"/>
    <w:multiLevelType w:val="hybridMultilevel"/>
    <w:tmpl w:val="B9C2E84A"/>
    <w:lvl w:ilvl="0" w:tplc="D92E74A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DD6"/>
    <w:rsid w:val="00100511"/>
    <w:rsid w:val="0036120B"/>
    <w:rsid w:val="003766A5"/>
    <w:rsid w:val="0039246E"/>
    <w:rsid w:val="003B37F8"/>
    <w:rsid w:val="004A4F36"/>
    <w:rsid w:val="00583F8C"/>
    <w:rsid w:val="005B4A29"/>
    <w:rsid w:val="005C1BFF"/>
    <w:rsid w:val="006C2388"/>
    <w:rsid w:val="00705868"/>
    <w:rsid w:val="00764C14"/>
    <w:rsid w:val="008F2C92"/>
    <w:rsid w:val="009A6B3D"/>
    <w:rsid w:val="00A272C1"/>
    <w:rsid w:val="00A37CE6"/>
    <w:rsid w:val="00A73591"/>
    <w:rsid w:val="00AC7BD7"/>
    <w:rsid w:val="00B81084"/>
    <w:rsid w:val="00BC2B94"/>
    <w:rsid w:val="00BC3DD6"/>
    <w:rsid w:val="00C37A7D"/>
    <w:rsid w:val="00C76928"/>
    <w:rsid w:val="00D14234"/>
    <w:rsid w:val="00D93E83"/>
    <w:rsid w:val="00DD34C8"/>
    <w:rsid w:val="00EF62A6"/>
    <w:rsid w:val="00F2143C"/>
    <w:rsid w:val="00F61DD5"/>
    <w:rsid w:val="00F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673A"/>
  <w15:docId w15:val="{5BFE43E0-7942-4C31-B343-B8A01A36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B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CE6"/>
  </w:style>
  <w:style w:type="paragraph" w:styleId="a6">
    <w:name w:val="footer"/>
    <w:basedOn w:val="a"/>
    <w:link w:val="a7"/>
    <w:uiPriority w:val="99"/>
    <w:unhideWhenUsed/>
    <w:rsid w:val="00A3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CE6"/>
  </w:style>
  <w:style w:type="paragraph" w:styleId="a8">
    <w:name w:val="Balloon Text"/>
    <w:basedOn w:val="a"/>
    <w:link w:val="a9"/>
    <w:uiPriority w:val="99"/>
    <w:semiHidden/>
    <w:unhideWhenUsed/>
    <w:rsid w:val="00A7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dcterms:created xsi:type="dcterms:W3CDTF">2025-02-19T10:45:00Z</dcterms:created>
  <dcterms:modified xsi:type="dcterms:W3CDTF">2025-03-04T16:54:00Z</dcterms:modified>
</cp:coreProperties>
</file>