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E7" w:rsidRPr="003554E7" w:rsidRDefault="003554E7" w:rsidP="003554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3554E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Сергеева Мария Павловна,</w:t>
      </w:r>
    </w:p>
    <w:p w:rsidR="003554E7" w:rsidRPr="003554E7" w:rsidRDefault="003554E7" w:rsidP="003554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3554E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филиал ГПОУ «Саратовский областной</w:t>
      </w:r>
    </w:p>
    <w:p w:rsidR="003554E7" w:rsidRPr="003554E7" w:rsidRDefault="003554E7" w:rsidP="003554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3554E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колледж искусств» в г. Марксе</w:t>
      </w:r>
    </w:p>
    <w:p w:rsidR="001C121F" w:rsidRPr="001C121F" w:rsidRDefault="001C121F" w:rsidP="0026040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eastAsia="ru-RU"/>
        </w:rPr>
      </w:pPr>
    </w:p>
    <w:p w:rsidR="003554E7" w:rsidRDefault="0037677E" w:rsidP="002604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1237912"/>
      <w:r w:rsidRPr="0035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Исследовательская и проектная деятельность студентов </w:t>
      </w:r>
    </w:p>
    <w:p w:rsidR="001C121F" w:rsidRPr="003554E7" w:rsidRDefault="0037677E" w:rsidP="002604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уроках музыкальной литературы</w:t>
      </w:r>
      <w:r w:rsidR="0035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</w:p>
    <w:p w:rsidR="001C121F" w:rsidRDefault="001C121F" w:rsidP="00260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FE1" w:rsidRPr="00BB6B49" w:rsidRDefault="00407FE1" w:rsidP="0026040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B6B49">
        <w:rPr>
          <w:rFonts w:ascii="Times New Roman" w:hAnsi="Times New Roman" w:cs="Times New Roman"/>
          <w:i/>
          <w:iCs/>
          <w:sz w:val="28"/>
          <w:szCs w:val="28"/>
        </w:rPr>
        <w:t>«Великая цель образования – это не знания, а действия»</w:t>
      </w:r>
    </w:p>
    <w:p w:rsidR="00407FE1" w:rsidRPr="00BB6B49" w:rsidRDefault="00407FE1" w:rsidP="0026040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B6B49">
        <w:rPr>
          <w:rFonts w:ascii="Times New Roman" w:hAnsi="Times New Roman" w:cs="Times New Roman"/>
          <w:i/>
          <w:iCs/>
          <w:sz w:val="28"/>
          <w:szCs w:val="28"/>
        </w:rPr>
        <w:t>Герберт Спенсер</w:t>
      </w:r>
    </w:p>
    <w:p w:rsidR="00407FE1" w:rsidRPr="00407FE1" w:rsidRDefault="00407FE1" w:rsidP="002604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43860" w:rsidRDefault="00407FE1" w:rsidP="002604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Современн</w:t>
      </w:r>
      <w:r w:rsidR="009136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ый мир демонстрирует высокий уровень </w:t>
      </w:r>
      <w:r w:rsidR="009136D4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развития технологий</w:t>
      </w:r>
      <w:r w:rsidR="009136D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 многих сферах жизнедеятельности человека</w:t>
      </w:r>
      <w:r w:rsidR="003717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перед которым стоят новые задачи. </w:t>
      </w:r>
      <w:r w:rsidR="00B9089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Сегодня каждый</w:t>
      </w:r>
      <w:r w:rsidR="003717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должен уметь быстро принимать решения, адаптироваться к различным вызовам общества. </w:t>
      </w:r>
      <w:r w:rsidR="006E5C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Процесс ф</w:t>
      </w:r>
      <w:r w:rsidR="003717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ормировани</w:t>
      </w:r>
      <w:r w:rsidR="006E5C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</w:t>
      </w:r>
      <w:r w:rsidR="003717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E5C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этих</w:t>
      </w:r>
      <w:r w:rsidR="003717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способностей </w:t>
      </w:r>
      <w:r w:rsidR="006E5C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возлагается на образовательные учреждения различного типа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B9089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котором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предъявляются</w:t>
      </w:r>
      <w:r w:rsidR="00976D82" w:rsidRP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76D82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все более высокие требования к качеству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обучения. Решая </w:t>
      </w:r>
      <w:r w:rsidR="001438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поставленные задачи,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76D82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современн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ая</w:t>
      </w:r>
      <w:r w:rsidR="00976D82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образовательн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ая</w:t>
      </w:r>
      <w:r w:rsidR="00976D82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систем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опирается на</w:t>
      </w:r>
      <w:r w:rsidR="00976D82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индивидуальный подход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обучении</w:t>
      </w:r>
      <w:r w:rsidR="00976D82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активизаци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</w:t>
      </w:r>
      <w:r w:rsidR="00976D82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познавательной деятельности, учебн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ую</w:t>
      </w:r>
      <w:r w:rsidR="00976D82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автономи</w:t>
      </w:r>
      <w:r w:rsidR="00976D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ю</w:t>
      </w:r>
      <w:r w:rsidR="00976D82" w:rsidRPr="00407FE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обучающихся.</w:t>
      </w:r>
      <w:r w:rsidR="001438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C70390" w:rsidRPr="001C121F" w:rsidRDefault="00BB6B49" w:rsidP="00260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525B1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роблема низкого культурного уровня современного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является а</w:t>
      </w:r>
      <w:r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ктуальной</w:t>
      </w:r>
      <w:r w:rsidRPr="001C1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5B1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приобретает все большее значение: происходит </w:t>
      </w:r>
      <w:r w:rsidR="000525B1" w:rsidRPr="001C121F">
        <w:rPr>
          <w:rFonts w:ascii="Times New Roman" w:hAnsi="Times New Roman" w:cs="Times New Roman"/>
          <w:sz w:val="28"/>
          <w:szCs w:val="28"/>
        </w:rPr>
        <w:t>переосмысление ценностей, утрата нравственных идеалов, падение престижа высокого искусства, в том числе музыкального</w:t>
      </w:r>
      <w:r w:rsidR="000525B1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23DD1" w:rsidRPr="001C121F" w:rsidRDefault="000525B1" w:rsidP="00260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образовательными учреждениями сферы культуры и искусства стоит одна из важнейших задач </w:t>
      </w:r>
      <w:r w:rsidR="00B9089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подготовить</w:t>
      </w:r>
      <w:r w:rsidR="00B90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EF4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отрасли культуры </w:t>
      </w:r>
      <w:r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 кадры, которые будут способны распространять в обществе знания о духовном и культурном наследии человечества. Поэтому важное значение приобретает учебная и воспитательная работа, направленная на формирование личности студента</w:t>
      </w:r>
      <w:r w:rsidR="00FA6FA1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обладающей</w:t>
      </w:r>
      <w:r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развитым творческим потенциалом, интеллектуальным и эмоциональным богатством. </w:t>
      </w:r>
    </w:p>
    <w:p w:rsidR="00BB6B49" w:rsidRPr="003C0914" w:rsidRDefault="00BB6B49" w:rsidP="00BB6B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3C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эффективных форм работы в данном направлении является организация исследовательской и проектной деятельности обучающихся, направленной на развитие необходимых в будущей профессиональной деятельности навыков: познавательных, коммуникативных, критического и творческого мышления, межличностного и межгруппового взаимодействия. Организация проектной и исследовательской деятельности способствует естественному процессу </w:t>
      </w:r>
      <w:r w:rsidRPr="003C0914">
        <w:rPr>
          <w:rFonts w:ascii="Times New Roman" w:hAnsi="Times New Roman" w:cs="Times New Roman"/>
          <w:sz w:val="28"/>
          <w:szCs w:val="28"/>
        </w:rPr>
        <w:t xml:space="preserve">саморазвития студентов, ценностному становлению личности, востребованной в современном обществе. </w:t>
      </w:r>
    </w:p>
    <w:bookmarkEnd w:id="1"/>
    <w:p w:rsidR="006725FC" w:rsidRDefault="006D3440" w:rsidP="002604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этих целей возможно в результате педагогической деятельности, создающей условия для творческого развития будущих специалистов, умеющих </w:t>
      </w:r>
      <w:r w:rsidR="002371A1"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приобретать необходимые для</w:t>
      </w:r>
      <w:r w:rsidR="002139D7"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1A1"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знания и навыки, применять их на практике</w:t>
      </w:r>
      <w:r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71A1"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мыслить, использовать информационные ресурсы.</w:t>
      </w:r>
      <w:r w:rsidR="00D279E8"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D9E"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методов решения данных задач стало внедрение в учебный процесс на уроках </w:t>
      </w:r>
      <w:r w:rsidR="00EB5D9E"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музыкальной литературы технологии проектной деятельности студентов</w:t>
      </w:r>
      <w:r w:rsidR="00355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выходит за рамки учебного времени и осуществляется самостоятельно.</w:t>
      </w:r>
    </w:p>
    <w:p w:rsidR="006725FC" w:rsidRPr="00FE567B" w:rsidRDefault="006725FC" w:rsidP="006725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этом направлении </w:t>
      </w:r>
      <w:r w:rsidRPr="00FE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и ряд проблем образовательного процесса: </w:t>
      </w:r>
      <w:r w:rsidRPr="00FE567B">
        <w:rPr>
          <w:rFonts w:ascii="Times New Roman" w:hAnsi="Times New Roman" w:cs="Times New Roman"/>
          <w:sz w:val="28"/>
          <w:szCs w:val="28"/>
        </w:rPr>
        <w:t xml:space="preserve">недостаточное количество времени, предусмотренного учебным планом на изучение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FE567B">
        <w:rPr>
          <w:rFonts w:ascii="Times New Roman" w:hAnsi="Times New Roman" w:cs="Times New Roman"/>
          <w:sz w:val="28"/>
          <w:szCs w:val="28"/>
        </w:rPr>
        <w:t>тем дисциплины «Музыкальная литература»</w:t>
      </w:r>
      <w:r>
        <w:rPr>
          <w:rFonts w:ascii="Times New Roman" w:hAnsi="Times New Roman" w:cs="Times New Roman"/>
          <w:sz w:val="28"/>
          <w:szCs w:val="28"/>
        </w:rPr>
        <w:t xml:space="preserve">, например, изучение </w:t>
      </w:r>
      <w:r w:rsidRPr="00FE567B">
        <w:rPr>
          <w:rFonts w:ascii="Times New Roman" w:hAnsi="Times New Roman" w:cs="Times New Roman"/>
          <w:sz w:val="28"/>
          <w:szCs w:val="28"/>
        </w:rPr>
        <w:t>творчес</w:t>
      </w:r>
      <w:r>
        <w:rPr>
          <w:rFonts w:ascii="Times New Roman" w:hAnsi="Times New Roman" w:cs="Times New Roman"/>
          <w:sz w:val="28"/>
          <w:szCs w:val="28"/>
        </w:rPr>
        <w:t>тва</w:t>
      </w:r>
      <w:r w:rsidRPr="00FE567B">
        <w:rPr>
          <w:rFonts w:ascii="Times New Roman" w:hAnsi="Times New Roman" w:cs="Times New Roman"/>
          <w:sz w:val="28"/>
          <w:szCs w:val="28"/>
        </w:rPr>
        <w:t xml:space="preserve"> представителей современной зарубежной и отечественной музыки, композиторских школ и направлений XX 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недостаток</w:t>
      </w:r>
      <w:r w:rsidRPr="00FE567B">
        <w:rPr>
          <w:rFonts w:ascii="Times New Roman" w:hAnsi="Times New Roman" w:cs="Times New Roman"/>
          <w:sz w:val="28"/>
          <w:szCs w:val="28"/>
        </w:rPr>
        <w:t xml:space="preserve"> необходимой учебной литературы по данной тематике, низкая познавательная активность студентов. </w:t>
      </w:r>
    </w:p>
    <w:p w:rsidR="003F3394" w:rsidRPr="001C121F" w:rsidRDefault="003F3394" w:rsidP="002604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Вовлечение студентов в работу</w:t>
      </w:r>
      <w:r w:rsidR="006F12BC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6861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r w:rsidR="006F12BC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7B57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</w:t>
      </w:r>
      <w:r w:rsidR="00026861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6F12BC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7B57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практико-ориентированных</w:t>
      </w:r>
      <w:r w:rsidR="006F12BC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7B57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</w:t>
      </w:r>
      <w:r w:rsidR="0015341F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F12BC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5341F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>онечным продуктом которых становится проведение музыкальных гостиных</w:t>
      </w:r>
      <w:r w:rsidR="006F12BC"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лекций-концертов, творческих вечеров и </w:t>
      </w:r>
      <w:r w:rsidRPr="001C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 просветительских мероприятий, позволяет </w:t>
      </w:r>
      <w:r w:rsidRPr="001C121F">
        <w:rPr>
          <w:rFonts w:ascii="Times New Roman" w:hAnsi="Times New Roman" w:cs="Times New Roman"/>
          <w:sz w:val="28"/>
          <w:szCs w:val="28"/>
        </w:rPr>
        <w:t>органично сочетать обучение и воспитание студентов, привлекать их к занятиям различными видами образовательной и творческой деятельности - это индивидуальная и групповая работа с различными видами информационных ресурсов, поиск и анализ необходимой информации, составление сценария мероприятия, создание компьютерной презентации, организаци</w:t>
      </w:r>
      <w:r w:rsidR="002139D7" w:rsidRPr="001C121F">
        <w:rPr>
          <w:rFonts w:ascii="Times New Roman" w:hAnsi="Times New Roman" w:cs="Times New Roman"/>
          <w:sz w:val="28"/>
          <w:szCs w:val="28"/>
        </w:rPr>
        <w:t>я</w:t>
      </w:r>
      <w:r w:rsidRPr="001C121F">
        <w:rPr>
          <w:rFonts w:ascii="Times New Roman" w:hAnsi="Times New Roman" w:cs="Times New Roman"/>
          <w:sz w:val="28"/>
          <w:szCs w:val="28"/>
        </w:rPr>
        <w:t xml:space="preserve"> и проведение публичных мероприятий. </w:t>
      </w:r>
    </w:p>
    <w:p w:rsidR="003D0BBA" w:rsidRPr="003554E7" w:rsidRDefault="006F12BC" w:rsidP="002604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4E7">
        <w:rPr>
          <w:rFonts w:ascii="Times New Roman" w:hAnsi="Times New Roman" w:cs="Times New Roman"/>
          <w:sz w:val="28"/>
          <w:szCs w:val="28"/>
        </w:rPr>
        <w:t>Результатом работы в этом направлении стали проекты, приуроченные к юбилейным датам выдающихся зарубежных и отечественных композиторов и музыкантов</w:t>
      </w:r>
      <w:r w:rsidR="003F3394" w:rsidRPr="003554E7">
        <w:rPr>
          <w:rFonts w:ascii="Times New Roman" w:hAnsi="Times New Roman" w:cs="Times New Roman"/>
          <w:sz w:val="28"/>
          <w:szCs w:val="28"/>
        </w:rPr>
        <w:t>, такие как</w:t>
      </w:r>
      <w:r w:rsidRPr="003554E7">
        <w:rPr>
          <w:rFonts w:ascii="Times New Roman" w:hAnsi="Times New Roman" w:cs="Times New Roman"/>
          <w:sz w:val="28"/>
          <w:szCs w:val="28"/>
        </w:rPr>
        <w:t xml:space="preserve">: </w:t>
      </w:r>
      <w:r w:rsidR="003D0BBA" w:rsidRPr="003554E7">
        <w:rPr>
          <w:rFonts w:ascii="Times New Roman" w:hAnsi="Times New Roman" w:cs="Times New Roman"/>
          <w:sz w:val="28"/>
          <w:szCs w:val="28"/>
        </w:rPr>
        <w:t xml:space="preserve">«Два гения: Ф. Шопен и Р. Шуман», «Два современника: М.П. Мусоргский и Н.А. Римский-Корсаков», «Мир музыки Родиона Щедрина», «Певец земли русской – Георгий Свиридов», </w:t>
      </w:r>
      <w:r w:rsidR="00F06BD3" w:rsidRPr="003554E7">
        <w:rPr>
          <w:rFonts w:ascii="Times New Roman" w:hAnsi="Times New Roman" w:cs="Times New Roman"/>
          <w:sz w:val="28"/>
          <w:szCs w:val="28"/>
        </w:rPr>
        <w:t>«Царица русской песни – Лидия Русланова»</w:t>
      </w:r>
      <w:r w:rsidR="003D0BBA" w:rsidRPr="003554E7">
        <w:rPr>
          <w:rFonts w:ascii="Times New Roman" w:hAnsi="Times New Roman" w:cs="Times New Roman"/>
          <w:sz w:val="28"/>
          <w:szCs w:val="28"/>
        </w:rPr>
        <w:t xml:space="preserve"> и </w:t>
      </w:r>
      <w:r w:rsidR="003F3394" w:rsidRPr="003554E7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3D0BBA" w:rsidRPr="003554E7">
        <w:rPr>
          <w:rFonts w:ascii="Times New Roman" w:hAnsi="Times New Roman" w:cs="Times New Roman"/>
          <w:sz w:val="28"/>
          <w:szCs w:val="28"/>
        </w:rPr>
        <w:t>другие.</w:t>
      </w:r>
    </w:p>
    <w:p w:rsidR="006D3440" w:rsidRPr="003554E7" w:rsidRDefault="00FE567B" w:rsidP="0026040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4E7">
        <w:rPr>
          <w:sz w:val="28"/>
          <w:szCs w:val="28"/>
        </w:rPr>
        <w:t>Практика показала, что у</w:t>
      </w:r>
      <w:r w:rsidR="006D3440" w:rsidRPr="003554E7">
        <w:rPr>
          <w:sz w:val="28"/>
          <w:szCs w:val="28"/>
        </w:rPr>
        <w:t xml:space="preserve">частие студентов в </w:t>
      </w:r>
      <w:r w:rsidRPr="003554E7">
        <w:rPr>
          <w:sz w:val="28"/>
          <w:szCs w:val="28"/>
        </w:rPr>
        <w:t>проектной деятельности</w:t>
      </w:r>
      <w:r w:rsidR="006D3440" w:rsidRPr="003554E7">
        <w:rPr>
          <w:sz w:val="28"/>
          <w:szCs w:val="28"/>
        </w:rPr>
        <w:t xml:space="preserve"> способствует развитию их личностных качеств, художественного вкуса, расширению профессионального кругозора, формированию общих и профессиональных компетенций</w:t>
      </w:r>
      <w:r w:rsidRPr="003554E7">
        <w:rPr>
          <w:sz w:val="28"/>
          <w:szCs w:val="28"/>
        </w:rPr>
        <w:t>, таких как</w:t>
      </w:r>
      <w:r w:rsidR="006D3440" w:rsidRPr="003554E7">
        <w:rPr>
          <w:sz w:val="28"/>
          <w:szCs w:val="28"/>
        </w:rPr>
        <w:t xml:space="preserve">: умение выступать перед аудиторией в различных качествах - музыкант-исполнитель, лектор, чтец; умение создавать концертно-тематические программы с учетом специфики восприятия различными </w:t>
      </w:r>
      <w:r w:rsidR="00982FC3" w:rsidRPr="003554E7">
        <w:rPr>
          <w:sz w:val="28"/>
          <w:szCs w:val="28"/>
        </w:rPr>
        <w:t xml:space="preserve">социальными и </w:t>
      </w:r>
      <w:r w:rsidR="006D3440" w:rsidRPr="003554E7">
        <w:rPr>
          <w:sz w:val="28"/>
          <w:szCs w:val="28"/>
        </w:rPr>
        <w:t xml:space="preserve">возрастными группами слушателей. </w:t>
      </w:r>
    </w:p>
    <w:p w:rsidR="00982FC3" w:rsidRPr="001C121F" w:rsidRDefault="00FE567B" w:rsidP="0026040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4E7">
        <w:rPr>
          <w:sz w:val="28"/>
          <w:szCs w:val="28"/>
        </w:rPr>
        <w:t xml:space="preserve">В </w:t>
      </w:r>
      <w:r w:rsidR="003554E7">
        <w:rPr>
          <w:sz w:val="28"/>
          <w:szCs w:val="28"/>
        </w:rPr>
        <w:t>2024</w:t>
      </w:r>
      <w:r w:rsidRPr="003554E7">
        <w:rPr>
          <w:sz w:val="28"/>
          <w:szCs w:val="28"/>
        </w:rPr>
        <w:t xml:space="preserve"> го</w:t>
      </w:r>
      <w:r w:rsidRPr="001C121F">
        <w:rPr>
          <w:sz w:val="28"/>
          <w:szCs w:val="28"/>
        </w:rPr>
        <w:t>ду все мировое музыкальное сообщество отмеча</w:t>
      </w:r>
      <w:r w:rsidR="003554E7">
        <w:rPr>
          <w:sz w:val="28"/>
          <w:szCs w:val="28"/>
        </w:rPr>
        <w:t>ло</w:t>
      </w:r>
      <w:r w:rsidRPr="001C121F">
        <w:rPr>
          <w:sz w:val="28"/>
          <w:szCs w:val="28"/>
        </w:rPr>
        <w:t xml:space="preserve"> 90-летие со дня рождения выдающегося композитора современности, нашего земляка – Альфреда Шнитке. Мы не смогли остаться в стороне от этого события</w:t>
      </w:r>
      <w:r w:rsidR="002139D7" w:rsidRPr="001C121F">
        <w:rPr>
          <w:sz w:val="28"/>
          <w:szCs w:val="28"/>
        </w:rPr>
        <w:t>. С</w:t>
      </w:r>
      <w:r w:rsidRPr="001C121F">
        <w:rPr>
          <w:sz w:val="28"/>
          <w:szCs w:val="28"/>
        </w:rPr>
        <w:t xml:space="preserve">туденты </w:t>
      </w:r>
      <w:r w:rsidR="0061119B" w:rsidRPr="001C121F">
        <w:rPr>
          <w:sz w:val="28"/>
          <w:szCs w:val="28"/>
        </w:rPr>
        <w:t>М</w:t>
      </w:r>
      <w:r w:rsidRPr="001C121F">
        <w:rPr>
          <w:sz w:val="28"/>
          <w:szCs w:val="28"/>
        </w:rPr>
        <w:t>арксовского филиала Саратовского областного колледжа искусств приняли участие в межведомственном просветительском проекте «</w:t>
      </w:r>
      <w:r w:rsidR="0061119B" w:rsidRPr="001C121F">
        <w:rPr>
          <w:sz w:val="28"/>
          <w:szCs w:val="28"/>
        </w:rPr>
        <w:t>Р</w:t>
      </w:r>
      <w:r w:rsidRPr="001C121F">
        <w:rPr>
          <w:sz w:val="28"/>
          <w:szCs w:val="28"/>
        </w:rPr>
        <w:t xml:space="preserve">азговор со сверстниками: Альфред Шнитке – гений с берегов Волги». </w:t>
      </w:r>
    </w:p>
    <w:p w:rsidR="00982FC3" w:rsidRPr="001C121F" w:rsidRDefault="00982FC3" w:rsidP="0026040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21F">
        <w:rPr>
          <w:sz w:val="28"/>
          <w:szCs w:val="28"/>
        </w:rPr>
        <w:t>Имя композитора привлекательно для студентов, прежде всего тем, что он родился на Саратовской земле, в г. Энгельсе, и прославил наш край, так как его творчество широко известно в</w:t>
      </w:r>
      <w:r w:rsidR="002139D7" w:rsidRPr="001C121F">
        <w:rPr>
          <w:sz w:val="28"/>
          <w:szCs w:val="28"/>
        </w:rPr>
        <w:t>о всем</w:t>
      </w:r>
      <w:r w:rsidRPr="001C121F">
        <w:rPr>
          <w:sz w:val="28"/>
          <w:szCs w:val="28"/>
        </w:rPr>
        <w:t xml:space="preserve"> мире. </w:t>
      </w:r>
    </w:p>
    <w:p w:rsidR="006725FC" w:rsidRPr="00FE567B" w:rsidRDefault="006725FC" w:rsidP="0067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</w:t>
      </w:r>
      <w:r w:rsidRPr="00FE5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Шнитке, позволил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решить, прежде всего, учебные задачи, так как на изучение творчества композитора в курсе музыкальной литературы отводится всего 3 академических часа, на которых предполагается лишь обзорно рассмотреть симфоническое творчество </w:t>
      </w:r>
      <w:r w:rsidRPr="00FE5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композитора. А ведь Шнитке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ярких, самобытных композиторов XX века, музыка которого воплотила уникальные и типичные черты эпохи, вечные вопросы бытия. Творческое наследие композитора весьма обширно, он писал музыку в различных жанрах: не только симфонические произведения, но и оперы, балеты, хоровые концерты, камерные вокальные и инструментальные сочинения, музыку к кино и мультипликационным фильмам. И все это жанровое разнообразие остается за рамками учебного времени. На примере творчества Шнитке, в котором происходит синтез стилей разных эпох, наиболее ярко можно продемонстрировать студентам различные композиторские техники, как старинные, классические, так и сформировавшиеся в XX веке: додекафония, сериализм, коллаж, алеаторика и другие. Анализируя произведения композитора, в основе которых лежит смешение техник, студенты полнее воспринимают понятие «полистилистика», как метод композиции, связанный с типом мышления композитора.</w:t>
      </w:r>
    </w:p>
    <w:p w:rsidR="00982FC3" w:rsidRPr="001C121F" w:rsidRDefault="00982FC3" w:rsidP="0026040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21F">
        <w:rPr>
          <w:sz w:val="28"/>
          <w:szCs w:val="28"/>
        </w:rPr>
        <w:t>В ходе работы над проектом была проведена большая работа</w:t>
      </w:r>
      <w:r w:rsidR="002139D7" w:rsidRPr="001C121F">
        <w:rPr>
          <w:sz w:val="28"/>
          <w:szCs w:val="28"/>
        </w:rPr>
        <w:t>. Т</w:t>
      </w:r>
      <w:r w:rsidR="003949AA" w:rsidRPr="001C121F">
        <w:rPr>
          <w:sz w:val="28"/>
          <w:szCs w:val="28"/>
        </w:rPr>
        <w:t xml:space="preserve">ворческие группы </w:t>
      </w:r>
      <w:r w:rsidRPr="001C121F">
        <w:rPr>
          <w:sz w:val="28"/>
          <w:szCs w:val="28"/>
        </w:rPr>
        <w:t>студент</w:t>
      </w:r>
      <w:r w:rsidR="003949AA" w:rsidRPr="001C121F">
        <w:rPr>
          <w:sz w:val="28"/>
          <w:szCs w:val="28"/>
        </w:rPr>
        <w:t xml:space="preserve">ов выполняли </w:t>
      </w:r>
      <w:r w:rsidR="002139D7" w:rsidRPr="001C121F">
        <w:rPr>
          <w:sz w:val="28"/>
          <w:szCs w:val="28"/>
        </w:rPr>
        <w:t xml:space="preserve">различные </w:t>
      </w:r>
      <w:r w:rsidR="003949AA" w:rsidRPr="001C121F">
        <w:rPr>
          <w:sz w:val="28"/>
          <w:szCs w:val="28"/>
        </w:rPr>
        <w:t>задания</w:t>
      </w:r>
      <w:r w:rsidRPr="001C121F">
        <w:rPr>
          <w:sz w:val="28"/>
          <w:szCs w:val="28"/>
        </w:rPr>
        <w:t>: изучить биографию композитора, выявить наиболее значимые вехи его жизни, связанные со становлением личности А. Шнитке; изучить жанровое разнообразие творчества композитора; выявить этапы формирования его мировоззрения, которое нашло отражение в произведениях разного времени; проанализировать стилистические особенности композиторского письма.</w:t>
      </w:r>
    </w:p>
    <w:p w:rsidR="002F0EEB" w:rsidRPr="001C121F" w:rsidRDefault="003A0615" w:rsidP="0026040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C121F">
        <w:rPr>
          <w:sz w:val="28"/>
          <w:szCs w:val="28"/>
        </w:rPr>
        <w:t>Также были</w:t>
      </w:r>
      <w:r w:rsidR="0061119B" w:rsidRPr="001C121F">
        <w:rPr>
          <w:sz w:val="28"/>
          <w:szCs w:val="28"/>
        </w:rPr>
        <w:t xml:space="preserve"> выдел</w:t>
      </w:r>
      <w:r w:rsidRPr="001C121F">
        <w:rPr>
          <w:sz w:val="28"/>
          <w:szCs w:val="28"/>
        </w:rPr>
        <w:t>ены</w:t>
      </w:r>
      <w:r w:rsidR="0061119B" w:rsidRPr="001C121F">
        <w:rPr>
          <w:sz w:val="28"/>
          <w:szCs w:val="28"/>
        </w:rPr>
        <w:t xml:space="preserve"> два направления исследования: одно нацелено на реализацию проекта через </w:t>
      </w:r>
      <w:r w:rsidRPr="001C121F">
        <w:rPr>
          <w:sz w:val="28"/>
          <w:szCs w:val="28"/>
        </w:rPr>
        <w:t xml:space="preserve">проведение </w:t>
      </w:r>
      <w:r w:rsidR="0061119B" w:rsidRPr="001C121F">
        <w:rPr>
          <w:sz w:val="28"/>
          <w:szCs w:val="28"/>
        </w:rPr>
        <w:t>лекци</w:t>
      </w:r>
      <w:r w:rsidRPr="001C121F">
        <w:rPr>
          <w:sz w:val="28"/>
          <w:szCs w:val="28"/>
        </w:rPr>
        <w:t>и</w:t>
      </w:r>
      <w:r w:rsidR="0061119B" w:rsidRPr="001C121F">
        <w:rPr>
          <w:sz w:val="28"/>
          <w:szCs w:val="28"/>
        </w:rPr>
        <w:t>-концерт</w:t>
      </w:r>
      <w:r w:rsidRPr="001C121F">
        <w:rPr>
          <w:sz w:val="28"/>
          <w:szCs w:val="28"/>
        </w:rPr>
        <w:t>а</w:t>
      </w:r>
      <w:r w:rsidR="0061119B" w:rsidRPr="001C121F">
        <w:rPr>
          <w:sz w:val="28"/>
          <w:szCs w:val="28"/>
        </w:rPr>
        <w:t xml:space="preserve"> для студентов средних профессиональных образовательных </w:t>
      </w:r>
      <w:r w:rsidR="002139D7" w:rsidRPr="001C121F">
        <w:rPr>
          <w:sz w:val="28"/>
          <w:szCs w:val="28"/>
        </w:rPr>
        <w:t>учреждений</w:t>
      </w:r>
      <w:r w:rsidR="0061119B" w:rsidRPr="001C121F">
        <w:rPr>
          <w:sz w:val="28"/>
          <w:szCs w:val="28"/>
        </w:rPr>
        <w:t xml:space="preserve"> </w:t>
      </w:r>
      <w:r w:rsidR="0061119B" w:rsidRPr="001C121F">
        <w:rPr>
          <w:rStyle w:val="a5"/>
          <w:b w:val="0"/>
          <w:bCs w:val="0"/>
          <w:sz w:val="28"/>
          <w:szCs w:val="28"/>
        </w:rPr>
        <w:t>города Маркса</w:t>
      </w:r>
      <w:r w:rsidR="0061119B" w:rsidRPr="001C121F">
        <w:rPr>
          <w:sz w:val="28"/>
          <w:szCs w:val="28"/>
        </w:rPr>
        <w:t xml:space="preserve">: </w:t>
      </w:r>
      <w:r w:rsidR="0061119B" w:rsidRPr="001C121F">
        <w:rPr>
          <w:sz w:val="28"/>
          <w:szCs w:val="28"/>
          <w:shd w:val="clear" w:color="auto" w:fill="FFFFFF"/>
        </w:rPr>
        <w:t xml:space="preserve">сельскохозяйственного техникума, </w:t>
      </w:r>
      <w:r w:rsidR="0061119B" w:rsidRPr="001C121F">
        <w:rPr>
          <w:sz w:val="28"/>
          <w:szCs w:val="28"/>
        </w:rPr>
        <w:t xml:space="preserve">медицинского и </w:t>
      </w:r>
      <w:r w:rsidR="0061119B" w:rsidRPr="001C121F">
        <w:rPr>
          <w:sz w:val="28"/>
          <w:szCs w:val="28"/>
          <w:shd w:val="clear" w:color="auto" w:fill="FFFFFF"/>
        </w:rPr>
        <w:t xml:space="preserve">политехнического колледжей. </w:t>
      </w:r>
    </w:p>
    <w:p w:rsidR="00E0129B" w:rsidRPr="001C121F" w:rsidRDefault="00FB4DCB" w:rsidP="0026040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C121F">
        <w:rPr>
          <w:sz w:val="28"/>
          <w:szCs w:val="28"/>
          <w:shd w:val="clear" w:color="auto" w:fill="FFFFFF"/>
        </w:rPr>
        <w:t>Работая над проектом</w:t>
      </w:r>
      <w:r w:rsidR="001C121F" w:rsidRPr="001C121F">
        <w:rPr>
          <w:sz w:val="28"/>
          <w:szCs w:val="28"/>
          <w:shd w:val="clear" w:color="auto" w:fill="FFFFFF"/>
        </w:rPr>
        <w:t>,</w:t>
      </w:r>
      <w:r w:rsidR="00E0129B" w:rsidRPr="001C121F">
        <w:rPr>
          <w:sz w:val="28"/>
          <w:szCs w:val="28"/>
          <w:shd w:val="clear" w:color="auto" w:fill="FFFFFF"/>
        </w:rPr>
        <w:t xml:space="preserve"> </w:t>
      </w:r>
      <w:r w:rsidR="003949AA" w:rsidRPr="001C121F">
        <w:rPr>
          <w:sz w:val="28"/>
          <w:szCs w:val="28"/>
          <w:shd w:val="clear" w:color="auto" w:fill="FFFFFF"/>
        </w:rPr>
        <w:t xml:space="preserve">эта </w:t>
      </w:r>
      <w:r w:rsidR="00E0129B" w:rsidRPr="001C121F">
        <w:rPr>
          <w:sz w:val="28"/>
          <w:szCs w:val="28"/>
          <w:shd w:val="clear" w:color="auto" w:fill="FFFFFF"/>
        </w:rPr>
        <w:t xml:space="preserve">творческая группа акцентировала внимание на музыке более понятной для данной слушательской аудитории: это музыка к мультипликационным фильмам-притчам «Бабочка», «Стеклянная гармоника» режиссера Андрея Хржановского, </w:t>
      </w:r>
      <w:r w:rsidR="00E0129B" w:rsidRPr="001C121F">
        <w:rPr>
          <w:bCs/>
          <w:sz w:val="28"/>
          <w:szCs w:val="28"/>
          <w:shd w:val="clear" w:color="auto" w:fill="FFFFFF"/>
        </w:rPr>
        <w:t>музык</w:t>
      </w:r>
      <w:r w:rsidR="00982FC3" w:rsidRPr="001C121F">
        <w:rPr>
          <w:bCs/>
          <w:sz w:val="28"/>
          <w:szCs w:val="28"/>
          <w:shd w:val="clear" w:color="auto" w:fill="FFFFFF"/>
        </w:rPr>
        <w:t>а</w:t>
      </w:r>
      <w:r w:rsidR="00E0129B" w:rsidRPr="001C121F">
        <w:rPr>
          <w:bCs/>
          <w:sz w:val="28"/>
          <w:szCs w:val="28"/>
          <w:shd w:val="clear" w:color="auto" w:fill="FFFFFF"/>
        </w:rPr>
        <w:t xml:space="preserve"> к спектаклю </w:t>
      </w:r>
      <w:r w:rsidR="00E0129B" w:rsidRPr="001C121F">
        <w:rPr>
          <w:bCs/>
          <w:sz w:val="28"/>
          <w:szCs w:val="28"/>
        </w:rPr>
        <w:t>из сочинений Н.В. Гоголя</w:t>
      </w:r>
      <w:r w:rsidR="00E0129B" w:rsidRPr="001C121F">
        <w:rPr>
          <w:bCs/>
          <w:sz w:val="28"/>
          <w:szCs w:val="28"/>
          <w:shd w:val="clear" w:color="auto" w:fill="FFFFFF"/>
        </w:rPr>
        <w:t xml:space="preserve"> «Ревизская сказка»</w:t>
      </w:r>
      <w:r w:rsidR="003A0615" w:rsidRPr="001C121F">
        <w:rPr>
          <w:bCs/>
          <w:sz w:val="28"/>
          <w:szCs w:val="28"/>
          <w:shd w:val="clear" w:color="auto" w:fill="FFFFFF"/>
        </w:rPr>
        <w:t xml:space="preserve"> режиссера </w:t>
      </w:r>
      <w:r w:rsidR="003A0615" w:rsidRPr="001C121F">
        <w:rPr>
          <w:bCs/>
          <w:sz w:val="28"/>
          <w:szCs w:val="28"/>
        </w:rPr>
        <w:t>Юрия Любимова</w:t>
      </w:r>
      <w:r w:rsidR="00E0129B" w:rsidRPr="001C121F">
        <w:rPr>
          <w:sz w:val="28"/>
          <w:szCs w:val="28"/>
          <w:shd w:val="clear" w:color="auto" w:fill="FFFFFF"/>
        </w:rPr>
        <w:t xml:space="preserve">, </w:t>
      </w:r>
      <w:r w:rsidR="00982FC3" w:rsidRPr="001C121F">
        <w:rPr>
          <w:sz w:val="28"/>
          <w:szCs w:val="28"/>
          <w:shd w:val="clear" w:color="auto" w:fill="FFFFFF"/>
        </w:rPr>
        <w:t xml:space="preserve">ну и конечно же </w:t>
      </w:r>
      <w:r w:rsidR="003949AA" w:rsidRPr="001C121F">
        <w:rPr>
          <w:sz w:val="28"/>
          <w:szCs w:val="28"/>
          <w:shd w:val="clear" w:color="auto" w:fill="FFFFFF"/>
        </w:rPr>
        <w:t xml:space="preserve">разнообразная </w:t>
      </w:r>
      <w:r w:rsidR="00E0129B" w:rsidRPr="001C121F">
        <w:rPr>
          <w:rStyle w:val="a5"/>
          <w:b w:val="0"/>
          <w:bCs w:val="0"/>
          <w:sz w:val="28"/>
          <w:szCs w:val="28"/>
        </w:rPr>
        <w:t>киномузыка</w:t>
      </w:r>
      <w:r w:rsidR="00982FC3" w:rsidRPr="001C121F">
        <w:rPr>
          <w:rStyle w:val="a5"/>
          <w:b w:val="0"/>
          <w:bCs w:val="0"/>
          <w:sz w:val="28"/>
          <w:szCs w:val="28"/>
        </w:rPr>
        <w:t>.</w:t>
      </w:r>
    </w:p>
    <w:p w:rsidR="00FB4DCB" w:rsidRPr="001C121F" w:rsidRDefault="00E0129B" w:rsidP="0026040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C121F">
        <w:rPr>
          <w:sz w:val="28"/>
          <w:szCs w:val="28"/>
          <w:shd w:val="clear" w:color="auto" w:fill="FFFFFF"/>
        </w:rPr>
        <w:t xml:space="preserve">Второе направление </w:t>
      </w:r>
      <w:r w:rsidR="00982FC3" w:rsidRPr="001C121F">
        <w:rPr>
          <w:sz w:val="28"/>
          <w:szCs w:val="28"/>
          <w:shd w:val="clear" w:color="auto" w:fill="FFFFFF"/>
        </w:rPr>
        <w:t xml:space="preserve">исследовательской работы </w:t>
      </w:r>
      <w:r w:rsidR="00F97E90" w:rsidRPr="001C121F">
        <w:rPr>
          <w:sz w:val="28"/>
          <w:szCs w:val="28"/>
          <w:shd w:val="clear" w:color="auto" w:fill="FFFFFF"/>
        </w:rPr>
        <w:t xml:space="preserve">в рамках проекта было нацелено на подготовку музыкальной гостиной, посетителями которой стали студенты колледжа искусств. </w:t>
      </w:r>
    </w:p>
    <w:p w:rsidR="003949AA" w:rsidRPr="001C121F" w:rsidRDefault="00F97E90" w:rsidP="0026040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21F">
        <w:rPr>
          <w:sz w:val="28"/>
          <w:szCs w:val="28"/>
          <w:shd w:val="clear" w:color="auto" w:fill="FFFFFF"/>
        </w:rPr>
        <w:t xml:space="preserve">Оно более широко </w:t>
      </w:r>
      <w:r w:rsidR="00E0129B" w:rsidRPr="001C121F">
        <w:rPr>
          <w:sz w:val="28"/>
          <w:szCs w:val="28"/>
          <w:shd w:val="clear" w:color="auto" w:fill="FFFFFF"/>
        </w:rPr>
        <w:t>охватывало жанрово</w:t>
      </w:r>
      <w:r w:rsidRPr="001C121F">
        <w:rPr>
          <w:sz w:val="28"/>
          <w:szCs w:val="28"/>
          <w:shd w:val="clear" w:color="auto" w:fill="FFFFFF"/>
        </w:rPr>
        <w:t>е</w:t>
      </w:r>
      <w:r w:rsidR="00E0129B" w:rsidRPr="001C121F">
        <w:rPr>
          <w:sz w:val="28"/>
          <w:szCs w:val="28"/>
          <w:shd w:val="clear" w:color="auto" w:fill="FFFFFF"/>
        </w:rPr>
        <w:t xml:space="preserve"> разнообрази</w:t>
      </w:r>
      <w:r w:rsidRPr="001C121F">
        <w:rPr>
          <w:sz w:val="28"/>
          <w:szCs w:val="28"/>
          <w:shd w:val="clear" w:color="auto" w:fill="FFFFFF"/>
        </w:rPr>
        <w:t>е</w:t>
      </w:r>
      <w:r w:rsidR="00E0129B" w:rsidRPr="001C121F">
        <w:rPr>
          <w:sz w:val="28"/>
          <w:szCs w:val="28"/>
          <w:shd w:val="clear" w:color="auto" w:fill="FFFFFF"/>
        </w:rPr>
        <w:t xml:space="preserve"> творческо</w:t>
      </w:r>
      <w:r w:rsidRPr="001C121F">
        <w:rPr>
          <w:sz w:val="28"/>
          <w:szCs w:val="28"/>
          <w:shd w:val="clear" w:color="auto" w:fill="FFFFFF"/>
        </w:rPr>
        <w:t>го</w:t>
      </w:r>
      <w:r w:rsidR="00E0129B" w:rsidRPr="001C121F">
        <w:rPr>
          <w:sz w:val="28"/>
          <w:szCs w:val="28"/>
          <w:shd w:val="clear" w:color="auto" w:fill="FFFFFF"/>
        </w:rPr>
        <w:t xml:space="preserve"> наследи</w:t>
      </w:r>
      <w:r w:rsidRPr="001C121F">
        <w:rPr>
          <w:sz w:val="28"/>
          <w:szCs w:val="28"/>
          <w:shd w:val="clear" w:color="auto" w:fill="FFFFFF"/>
        </w:rPr>
        <w:t>я</w:t>
      </w:r>
      <w:r w:rsidR="00E0129B" w:rsidRPr="001C121F">
        <w:rPr>
          <w:sz w:val="28"/>
          <w:szCs w:val="28"/>
          <w:shd w:val="clear" w:color="auto" w:fill="FFFFFF"/>
        </w:rPr>
        <w:t xml:space="preserve"> композитора</w:t>
      </w:r>
      <w:r w:rsidR="003949AA" w:rsidRPr="001C121F">
        <w:rPr>
          <w:sz w:val="28"/>
          <w:szCs w:val="28"/>
          <w:shd w:val="clear" w:color="auto" w:fill="FFFFFF"/>
        </w:rPr>
        <w:t>:</w:t>
      </w:r>
      <w:r w:rsidR="00E0129B" w:rsidRPr="001C121F">
        <w:rPr>
          <w:sz w:val="28"/>
          <w:szCs w:val="28"/>
          <w:shd w:val="clear" w:color="auto" w:fill="FFFFFF"/>
        </w:rPr>
        <w:t xml:space="preserve"> </w:t>
      </w:r>
      <w:r w:rsidR="003949AA" w:rsidRPr="001C121F">
        <w:rPr>
          <w:sz w:val="28"/>
          <w:szCs w:val="28"/>
        </w:rPr>
        <w:t>Сoncerto grosso, Перв</w:t>
      </w:r>
      <w:r w:rsidR="002139D7" w:rsidRPr="001C121F">
        <w:rPr>
          <w:sz w:val="28"/>
          <w:szCs w:val="28"/>
        </w:rPr>
        <w:t>ая</w:t>
      </w:r>
      <w:r w:rsidR="003949AA" w:rsidRPr="001C121F">
        <w:rPr>
          <w:sz w:val="28"/>
          <w:szCs w:val="28"/>
        </w:rPr>
        <w:t xml:space="preserve"> симфони</w:t>
      </w:r>
      <w:r w:rsidR="002139D7" w:rsidRPr="001C121F">
        <w:rPr>
          <w:sz w:val="28"/>
          <w:szCs w:val="28"/>
        </w:rPr>
        <w:t>я</w:t>
      </w:r>
      <w:r w:rsidR="003949AA" w:rsidRPr="001C121F">
        <w:rPr>
          <w:sz w:val="28"/>
          <w:szCs w:val="28"/>
        </w:rPr>
        <w:t xml:space="preserve"> и «Сюит</w:t>
      </w:r>
      <w:r w:rsidR="002139D7" w:rsidRPr="001C121F">
        <w:rPr>
          <w:sz w:val="28"/>
          <w:szCs w:val="28"/>
        </w:rPr>
        <w:t>а</w:t>
      </w:r>
      <w:r w:rsidR="003949AA" w:rsidRPr="001C121F">
        <w:rPr>
          <w:sz w:val="28"/>
          <w:szCs w:val="28"/>
        </w:rPr>
        <w:t xml:space="preserve"> в старинном стиле» с приемами «инструментального театра». Особое внимание было уделено хоровому творчеству Шнитке. Студенты специальности «Хоровое дирижирование» с гордостью рассказ</w:t>
      </w:r>
      <w:r w:rsidR="002139D7" w:rsidRPr="001C121F">
        <w:rPr>
          <w:sz w:val="28"/>
          <w:szCs w:val="28"/>
        </w:rPr>
        <w:t>ыва</w:t>
      </w:r>
      <w:r w:rsidR="003949AA" w:rsidRPr="001C121F">
        <w:rPr>
          <w:sz w:val="28"/>
          <w:szCs w:val="28"/>
        </w:rPr>
        <w:t>ли о принадлежности Шнитке к их специальности, проанализировали особенности стиля и тематику хоровых произведений композитора, раскрыли философский подход композитора к созданию кантаты</w:t>
      </w:r>
      <w:r w:rsidR="003949AA" w:rsidRPr="001C121F">
        <w:rPr>
          <w:sz w:val="28"/>
          <w:szCs w:val="28"/>
          <w:shd w:val="clear" w:color="auto" w:fill="FFFFFF"/>
        </w:rPr>
        <w:t xml:space="preserve"> «История доктора Иоганна Фауста», </w:t>
      </w:r>
      <w:r w:rsidR="003949AA" w:rsidRPr="001C121F">
        <w:rPr>
          <w:sz w:val="28"/>
          <w:szCs w:val="28"/>
        </w:rPr>
        <w:t xml:space="preserve">поделились своим важным, на мой взгляд, наблюдением: Шнитке, родившись в </w:t>
      </w:r>
      <w:r w:rsidR="003949AA" w:rsidRPr="001C121F">
        <w:rPr>
          <w:sz w:val="28"/>
          <w:szCs w:val="28"/>
        </w:rPr>
        <w:lastRenderedPageBreak/>
        <w:t xml:space="preserve">Советской России, в которой религия отвергалась и даже запрещалась, сохранял в себе высокую духовность и  совершал своего рода подвиг и вызов, обращаясь к духовным текстам, еще в советское время сочинив глубокие по содержанию духовные сочинения: Реквием, Концерт для хора на стихи Григора Нарекаци, «Стихи покаянные» и другие. </w:t>
      </w:r>
    </w:p>
    <w:p w:rsidR="00F97E90" w:rsidRPr="001C121F" w:rsidRDefault="00F97E90" w:rsidP="00260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мероприятия сопровождались концертными номерами, а также мультимедийной презентацией, в которой демонстрировались архивные фото композитора, яркие фрагменты видеозаписей исполнения его произведений выдающимися музыкантами. </w:t>
      </w:r>
    </w:p>
    <w:p w:rsidR="006725FC" w:rsidRPr="00FE567B" w:rsidRDefault="006725FC" w:rsidP="006725FC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Обширная и разноплановая работа над проектом, </w:t>
      </w:r>
      <w:r w:rsidRPr="00FE567B">
        <w:rPr>
          <w:rFonts w:ascii="Times New Roman" w:eastAsia="Times New Roman" w:hAnsi="Times New Roman"/>
          <w:sz w:val="28"/>
          <w:szCs w:val="28"/>
          <w:lang w:eastAsia="ru-RU"/>
        </w:rPr>
        <w:t>посвященн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E567B">
        <w:rPr>
          <w:rFonts w:ascii="Times New Roman" w:eastAsia="Times New Roman" w:hAnsi="Times New Roman"/>
          <w:sz w:val="28"/>
          <w:szCs w:val="28"/>
          <w:lang w:eastAsia="ru-RU"/>
        </w:rPr>
        <w:t xml:space="preserve"> Альфреду Шнитке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567B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567B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вызвать интерес у студентов к творчеству выдающегося композитора - нашего земляка, расширить представление о музыкальном наследии, его жанровом разнообразии, сформировать представление об эволюции мировоззрения и композиторского стиля А. Шнитке через погружение в мир его творчества. </w:t>
      </w:r>
    </w:p>
    <w:p w:rsidR="006D3440" w:rsidRPr="001C121F" w:rsidRDefault="00B9089F" w:rsidP="00260406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</w:t>
      </w:r>
      <w:r w:rsidRPr="001C12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725FC" w:rsidRPr="001C121F">
        <w:rPr>
          <w:rFonts w:ascii="Times New Roman" w:eastAsia="Times New Roman" w:hAnsi="Times New Roman"/>
          <w:sz w:val="28"/>
          <w:szCs w:val="28"/>
          <w:lang w:eastAsia="ru-RU"/>
        </w:rPr>
        <w:t>абота над проектом дала позитивный практически значимый</w:t>
      </w:r>
      <w:r w:rsidR="006725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5FC" w:rsidRPr="001C121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</w:t>
      </w:r>
      <w:r w:rsidRPr="001C121F">
        <w:rPr>
          <w:rFonts w:ascii="Times New Roman" w:eastAsia="Times New Roman" w:hAnsi="Times New Roman"/>
          <w:sz w:val="28"/>
          <w:szCs w:val="28"/>
          <w:lang w:eastAsia="ru-RU"/>
        </w:rPr>
        <w:t>студенты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глубоко погрузились в учебный материал, с другой, - </w:t>
      </w:r>
      <w:r w:rsidR="00217E77" w:rsidRPr="001C121F">
        <w:rPr>
          <w:rFonts w:ascii="Times New Roman" w:eastAsia="Times New Roman" w:hAnsi="Times New Roman"/>
          <w:sz w:val="28"/>
          <w:szCs w:val="28"/>
          <w:lang w:eastAsia="ru-RU"/>
        </w:rPr>
        <w:t>выполнили просветительскую миссию, познакомив своих сверстников с</w:t>
      </w:r>
      <w:r w:rsidR="006D3440" w:rsidRPr="001C121F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</w:t>
      </w:r>
      <w:r w:rsidR="00217E77" w:rsidRPr="001C121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D3440" w:rsidRPr="001C121F">
        <w:rPr>
          <w:rFonts w:ascii="Times New Roman" w:eastAsia="Times New Roman" w:hAnsi="Times New Roman"/>
          <w:sz w:val="28"/>
          <w:szCs w:val="28"/>
          <w:lang w:eastAsia="ru-RU"/>
        </w:rPr>
        <w:t>м наследи</w:t>
      </w:r>
      <w:r w:rsidR="00217E77" w:rsidRPr="001C121F">
        <w:rPr>
          <w:rFonts w:ascii="Times New Roman" w:eastAsia="Times New Roman" w:hAnsi="Times New Roman"/>
          <w:sz w:val="28"/>
          <w:szCs w:val="28"/>
          <w:lang w:eastAsia="ru-RU"/>
        </w:rPr>
        <w:t xml:space="preserve">ем гения </w:t>
      </w:r>
      <w:r w:rsidR="005B0878" w:rsidRPr="001C121F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="005B0878" w:rsidRPr="001C121F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</w:t>
      </w:r>
      <w:r w:rsidR="006D3440" w:rsidRPr="001C12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371A1" w:rsidRPr="001C121F" w:rsidRDefault="00BB6B49" w:rsidP="00260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заключении приведем </w:t>
      </w:r>
      <w:r w:rsidR="008E2779" w:rsidRPr="001C1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r w:rsidR="008E2779" w:rsidRPr="001C121F">
        <w:rPr>
          <w:rFonts w:ascii="Times New Roman" w:hAnsi="Times New Roman" w:cs="Times New Roman"/>
          <w:sz w:val="28"/>
          <w:szCs w:val="28"/>
        </w:rPr>
        <w:t>английского писателя Джулиана Барнса: «Люди, проникшиеся искусством, становятся не только более культурными и достойными интереса, они становятся лучше в самом широком смысле – добрее, мудрее и прекраснее».</w:t>
      </w:r>
      <w:r w:rsidR="001C121F" w:rsidRPr="001C121F">
        <w:rPr>
          <w:rFonts w:ascii="Times New Roman" w:hAnsi="Times New Roman" w:cs="Times New Roman"/>
          <w:sz w:val="28"/>
          <w:szCs w:val="28"/>
        </w:rPr>
        <w:t xml:space="preserve"> </w:t>
      </w:r>
      <w:r w:rsidR="008E2779" w:rsidRPr="001C121F">
        <w:rPr>
          <w:rFonts w:ascii="Times New Roman" w:hAnsi="Times New Roman" w:cs="Times New Roman"/>
          <w:sz w:val="28"/>
          <w:szCs w:val="28"/>
        </w:rPr>
        <w:t>Эти слова очень точно характеризуют ценность воспитания общества на основе популяризации шедевров мирового культурного наследия.</w:t>
      </w:r>
    </w:p>
    <w:p w:rsidR="009C2819" w:rsidRPr="001C121F" w:rsidRDefault="009C2819" w:rsidP="002604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C2819" w:rsidRPr="001C121F" w:rsidSect="0026040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1B" w:rsidRDefault="00D8251B" w:rsidP="00D8251B">
      <w:pPr>
        <w:spacing w:after="0" w:line="240" w:lineRule="auto"/>
      </w:pPr>
      <w:r>
        <w:separator/>
      </w:r>
    </w:p>
  </w:endnote>
  <w:endnote w:type="continuationSeparator" w:id="0">
    <w:p w:rsidR="00D8251B" w:rsidRDefault="00D8251B" w:rsidP="00D8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71080"/>
      <w:docPartObj>
        <w:docPartGallery w:val="Page Numbers (Bottom of Page)"/>
        <w:docPartUnique/>
      </w:docPartObj>
    </w:sdtPr>
    <w:sdtEndPr/>
    <w:sdtContent>
      <w:p w:rsidR="00D8251B" w:rsidRDefault="003C091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251B" w:rsidRDefault="00D825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1B" w:rsidRDefault="00D8251B" w:rsidP="00D8251B">
      <w:pPr>
        <w:spacing w:after="0" w:line="240" w:lineRule="auto"/>
      </w:pPr>
      <w:r>
        <w:separator/>
      </w:r>
    </w:p>
  </w:footnote>
  <w:footnote w:type="continuationSeparator" w:id="0">
    <w:p w:rsidR="00D8251B" w:rsidRDefault="00D8251B" w:rsidP="00D8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6BB4"/>
    <w:multiLevelType w:val="hybridMultilevel"/>
    <w:tmpl w:val="5ED0B60C"/>
    <w:lvl w:ilvl="0" w:tplc="A8486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17DC"/>
    <w:multiLevelType w:val="hybridMultilevel"/>
    <w:tmpl w:val="FB0A4B74"/>
    <w:lvl w:ilvl="0" w:tplc="A8486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7D49F5"/>
    <w:multiLevelType w:val="hybridMultilevel"/>
    <w:tmpl w:val="25824D2E"/>
    <w:lvl w:ilvl="0" w:tplc="C914A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F7CB6"/>
    <w:multiLevelType w:val="hybridMultilevel"/>
    <w:tmpl w:val="2B825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13C72"/>
    <w:multiLevelType w:val="hybridMultilevel"/>
    <w:tmpl w:val="E9DAE506"/>
    <w:lvl w:ilvl="0" w:tplc="A8486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27D"/>
    <w:rsid w:val="000033A0"/>
    <w:rsid w:val="00017904"/>
    <w:rsid w:val="00026861"/>
    <w:rsid w:val="00027656"/>
    <w:rsid w:val="00033418"/>
    <w:rsid w:val="000357BE"/>
    <w:rsid w:val="00043565"/>
    <w:rsid w:val="00050616"/>
    <w:rsid w:val="000525B1"/>
    <w:rsid w:val="00073DF2"/>
    <w:rsid w:val="000817F2"/>
    <w:rsid w:val="00082EDF"/>
    <w:rsid w:val="000A36CC"/>
    <w:rsid w:val="000A5676"/>
    <w:rsid w:val="000C0508"/>
    <w:rsid w:val="000D050B"/>
    <w:rsid w:val="000D0E56"/>
    <w:rsid w:val="000D683E"/>
    <w:rsid w:val="000E5451"/>
    <w:rsid w:val="000F4A71"/>
    <w:rsid w:val="000F5FC8"/>
    <w:rsid w:val="00103D04"/>
    <w:rsid w:val="001255B4"/>
    <w:rsid w:val="00130B34"/>
    <w:rsid w:val="00143860"/>
    <w:rsid w:val="00144E11"/>
    <w:rsid w:val="0014661D"/>
    <w:rsid w:val="001509ED"/>
    <w:rsid w:val="00150CE7"/>
    <w:rsid w:val="0015341F"/>
    <w:rsid w:val="00156DFD"/>
    <w:rsid w:val="00162288"/>
    <w:rsid w:val="001734B4"/>
    <w:rsid w:val="00186F7C"/>
    <w:rsid w:val="001902A6"/>
    <w:rsid w:val="00190846"/>
    <w:rsid w:val="00191EE5"/>
    <w:rsid w:val="00193C3E"/>
    <w:rsid w:val="001A295C"/>
    <w:rsid w:val="001A4B90"/>
    <w:rsid w:val="001A693B"/>
    <w:rsid w:val="001C121F"/>
    <w:rsid w:val="001C509D"/>
    <w:rsid w:val="001D3297"/>
    <w:rsid w:val="001E5B96"/>
    <w:rsid w:val="001F42C4"/>
    <w:rsid w:val="00200C29"/>
    <w:rsid w:val="002139D7"/>
    <w:rsid w:val="00217E77"/>
    <w:rsid w:val="0022149A"/>
    <w:rsid w:val="00223D9A"/>
    <w:rsid w:val="00230244"/>
    <w:rsid w:val="00230CF4"/>
    <w:rsid w:val="00232356"/>
    <w:rsid w:val="002371A1"/>
    <w:rsid w:val="00256E51"/>
    <w:rsid w:val="00257773"/>
    <w:rsid w:val="00260406"/>
    <w:rsid w:val="00261313"/>
    <w:rsid w:val="00264FF3"/>
    <w:rsid w:val="0027221F"/>
    <w:rsid w:val="00277D18"/>
    <w:rsid w:val="00280EB8"/>
    <w:rsid w:val="00284558"/>
    <w:rsid w:val="00297762"/>
    <w:rsid w:val="002B4563"/>
    <w:rsid w:val="002B5C99"/>
    <w:rsid w:val="002B7738"/>
    <w:rsid w:val="002D3566"/>
    <w:rsid w:val="002E212D"/>
    <w:rsid w:val="002E2D14"/>
    <w:rsid w:val="002E7328"/>
    <w:rsid w:val="002F0EEB"/>
    <w:rsid w:val="002F51B2"/>
    <w:rsid w:val="002F736B"/>
    <w:rsid w:val="0030154A"/>
    <w:rsid w:val="00306483"/>
    <w:rsid w:val="003200A3"/>
    <w:rsid w:val="00332943"/>
    <w:rsid w:val="00335708"/>
    <w:rsid w:val="00343091"/>
    <w:rsid w:val="003554E7"/>
    <w:rsid w:val="00361F0D"/>
    <w:rsid w:val="00371702"/>
    <w:rsid w:val="00374323"/>
    <w:rsid w:val="00375D4F"/>
    <w:rsid w:val="0037677E"/>
    <w:rsid w:val="00380D4F"/>
    <w:rsid w:val="00390E9C"/>
    <w:rsid w:val="003949AA"/>
    <w:rsid w:val="003A0046"/>
    <w:rsid w:val="003A0615"/>
    <w:rsid w:val="003A171B"/>
    <w:rsid w:val="003A19CA"/>
    <w:rsid w:val="003A70A6"/>
    <w:rsid w:val="003B4464"/>
    <w:rsid w:val="003C0914"/>
    <w:rsid w:val="003C4B29"/>
    <w:rsid w:val="003D0BBA"/>
    <w:rsid w:val="003E4DAF"/>
    <w:rsid w:val="003E5F4C"/>
    <w:rsid w:val="003F3394"/>
    <w:rsid w:val="00403323"/>
    <w:rsid w:val="00403EBC"/>
    <w:rsid w:val="00407769"/>
    <w:rsid w:val="00407FE1"/>
    <w:rsid w:val="00414D7C"/>
    <w:rsid w:val="004357F5"/>
    <w:rsid w:val="00447368"/>
    <w:rsid w:val="004549BD"/>
    <w:rsid w:val="004567A5"/>
    <w:rsid w:val="00461D63"/>
    <w:rsid w:val="004755CA"/>
    <w:rsid w:val="00481E5F"/>
    <w:rsid w:val="00484059"/>
    <w:rsid w:val="00486751"/>
    <w:rsid w:val="00487347"/>
    <w:rsid w:val="004873B1"/>
    <w:rsid w:val="004A3C0D"/>
    <w:rsid w:val="004A3EA0"/>
    <w:rsid w:val="004A4942"/>
    <w:rsid w:val="004D2B78"/>
    <w:rsid w:val="004D7A83"/>
    <w:rsid w:val="004D7B25"/>
    <w:rsid w:val="004E205A"/>
    <w:rsid w:val="004E564E"/>
    <w:rsid w:val="004F12C7"/>
    <w:rsid w:val="004F3837"/>
    <w:rsid w:val="00503284"/>
    <w:rsid w:val="00503AB1"/>
    <w:rsid w:val="00505222"/>
    <w:rsid w:val="00523E5B"/>
    <w:rsid w:val="005411E8"/>
    <w:rsid w:val="005467A1"/>
    <w:rsid w:val="005467DD"/>
    <w:rsid w:val="005528EC"/>
    <w:rsid w:val="00575B09"/>
    <w:rsid w:val="005776E7"/>
    <w:rsid w:val="0058275E"/>
    <w:rsid w:val="005A1448"/>
    <w:rsid w:val="005B0878"/>
    <w:rsid w:val="005B5E49"/>
    <w:rsid w:val="005B7D73"/>
    <w:rsid w:val="005D02EF"/>
    <w:rsid w:val="005E0D12"/>
    <w:rsid w:val="005E25BF"/>
    <w:rsid w:val="005E3469"/>
    <w:rsid w:val="005E4749"/>
    <w:rsid w:val="005E7EB0"/>
    <w:rsid w:val="005F5402"/>
    <w:rsid w:val="0061119B"/>
    <w:rsid w:val="00614982"/>
    <w:rsid w:val="00616CC4"/>
    <w:rsid w:val="0062514C"/>
    <w:rsid w:val="00630B71"/>
    <w:rsid w:val="00630F1A"/>
    <w:rsid w:val="00661517"/>
    <w:rsid w:val="006725FC"/>
    <w:rsid w:val="00681ABC"/>
    <w:rsid w:val="006A205A"/>
    <w:rsid w:val="006A2681"/>
    <w:rsid w:val="006A55A2"/>
    <w:rsid w:val="006B1A82"/>
    <w:rsid w:val="006B1C7B"/>
    <w:rsid w:val="006C19BB"/>
    <w:rsid w:val="006D006F"/>
    <w:rsid w:val="006D3440"/>
    <w:rsid w:val="006E42A9"/>
    <w:rsid w:val="006E5C84"/>
    <w:rsid w:val="006F12BC"/>
    <w:rsid w:val="006F1AD1"/>
    <w:rsid w:val="00701664"/>
    <w:rsid w:val="00701918"/>
    <w:rsid w:val="00702194"/>
    <w:rsid w:val="007169EA"/>
    <w:rsid w:val="00731149"/>
    <w:rsid w:val="00735152"/>
    <w:rsid w:val="00744ECE"/>
    <w:rsid w:val="00766BB4"/>
    <w:rsid w:val="00775EEC"/>
    <w:rsid w:val="00777DC4"/>
    <w:rsid w:val="00791D33"/>
    <w:rsid w:val="007A3447"/>
    <w:rsid w:val="007C4E3B"/>
    <w:rsid w:val="007C564F"/>
    <w:rsid w:val="007D1A3B"/>
    <w:rsid w:val="007E640C"/>
    <w:rsid w:val="007F600A"/>
    <w:rsid w:val="00803110"/>
    <w:rsid w:val="0081353C"/>
    <w:rsid w:val="00815410"/>
    <w:rsid w:val="00823DD1"/>
    <w:rsid w:val="00824F77"/>
    <w:rsid w:val="00826ED1"/>
    <w:rsid w:val="00830A54"/>
    <w:rsid w:val="0083732C"/>
    <w:rsid w:val="008412A4"/>
    <w:rsid w:val="00847D49"/>
    <w:rsid w:val="008620A1"/>
    <w:rsid w:val="00862A1E"/>
    <w:rsid w:val="00865C86"/>
    <w:rsid w:val="00871F7D"/>
    <w:rsid w:val="00882B4E"/>
    <w:rsid w:val="00891B94"/>
    <w:rsid w:val="008A2946"/>
    <w:rsid w:val="008B5B72"/>
    <w:rsid w:val="008E2779"/>
    <w:rsid w:val="008E7CDB"/>
    <w:rsid w:val="008F59D8"/>
    <w:rsid w:val="00903592"/>
    <w:rsid w:val="00903E81"/>
    <w:rsid w:val="00906142"/>
    <w:rsid w:val="009136D4"/>
    <w:rsid w:val="00915752"/>
    <w:rsid w:val="00916E89"/>
    <w:rsid w:val="009211F3"/>
    <w:rsid w:val="0092386D"/>
    <w:rsid w:val="00926BB8"/>
    <w:rsid w:val="00933D7E"/>
    <w:rsid w:val="00936D80"/>
    <w:rsid w:val="00936EB7"/>
    <w:rsid w:val="00955075"/>
    <w:rsid w:val="00955731"/>
    <w:rsid w:val="009572F1"/>
    <w:rsid w:val="0096402F"/>
    <w:rsid w:val="00966997"/>
    <w:rsid w:val="00970E76"/>
    <w:rsid w:val="00976D82"/>
    <w:rsid w:val="00982FC3"/>
    <w:rsid w:val="009953A3"/>
    <w:rsid w:val="00997A5D"/>
    <w:rsid w:val="009B6E33"/>
    <w:rsid w:val="009C1642"/>
    <w:rsid w:val="009C2819"/>
    <w:rsid w:val="009C2D1A"/>
    <w:rsid w:val="009C2E34"/>
    <w:rsid w:val="009D185F"/>
    <w:rsid w:val="009D23A9"/>
    <w:rsid w:val="009E31A3"/>
    <w:rsid w:val="00A02E36"/>
    <w:rsid w:val="00A12C94"/>
    <w:rsid w:val="00A148E8"/>
    <w:rsid w:val="00A25456"/>
    <w:rsid w:val="00A25C2E"/>
    <w:rsid w:val="00A273C1"/>
    <w:rsid w:val="00A302FC"/>
    <w:rsid w:val="00A35955"/>
    <w:rsid w:val="00A40CEB"/>
    <w:rsid w:val="00A42D53"/>
    <w:rsid w:val="00A447BF"/>
    <w:rsid w:val="00A47B5A"/>
    <w:rsid w:val="00A51502"/>
    <w:rsid w:val="00A52974"/>
    <w:rsid w:val="00A61588"/>
    <w:rsid w:val="00A6160A"/>
    <w:rsid w:val="00A61FD4"/>
    <w:rsid w:val="00A62A99"/>
    <w:rsid w:val="00A64F9B"/>
    <w:rsid w:val="00A667CB"/>
    <w:rsid w:val="00A66BE4"/>
    <w:rsid w:val="00A903B3"/>
    <w:rsid w:val="00A9641A"/>
    <w:rsid w:val="00AB1739"/>
    <w:rsid w:val="00AB21B8"/>
    <w:rsid w:val="00AB66C7"/>
    <w:rsid w:val="00AD6FE3"/>
    <w:rsid w:val="00AE17B3"/>
    <w:rsid w:val="00AF6D29"/>
    <w:rsid w:val="00AF7CF6"/>
    <w:rsid w:val="00B00623"/>
    <w:rsid w:val="00B01949"/>
    <w:rsid w:val="00B02D85"/>
    <w:rsid w:val="00B37B57"/>
    <w:rsid w:val="00B40F85"/>
    <w:rsid w:val="00B416B8"/>
    <w:rsid w:val="00B47C23"/>
    <w:rsid w:val="00B71EF6"/>
    <w:rsid w:val="00B74AA6"/>
    <w:rsid w:val="00B776EA"/>
    <w:rsid w:val="00B870C0"/>
    <w:rsid w:val="00B9089F"/>
    <w:rsid w:val="00B92181"/>
    <w:rsid w:val="00BA13CA"/>
    <w:rsid w:val="00BA216F"/>
    <w:rsid w:val="00BA48C4"/>
    <w:rsid w:val="00BB0845"/>
    <w:rsid w:val="00BB6B49"/>
    <w:rsid w:val="00BC7594"/>
    <w:rsid w:val="00BD02AA"/>
    <w:rsid w:val="00BD0714"/>
    <w:rsid w:val="00BE2A09"/>
    <w:rsid w:val="00BE61F4"/>
    <w:rsid w:val="00BE670B"/>
    <w:rsid w:val="00BF6BED"/>
    <w:rsid w:val="00C0293B"/>
    <w:rsid w:val="00C32281"/>
    <w:rsid w:val="00C4072A"/>
    <w:rsid w:val="00C51E61"/>
    <w:rsid w:val="00C56128"/>
    <w:rsid w:val="00C57497"/>
    <w:rsid w:val="00C62C1E"/>
    <w:rsid w:val="00C67F0B"/>
    <w:rsid w:val="00C70390"/>
    <w:rsid w:val="00C74CB3"/>
    <w:rsid w:val="00C80F9A"/>
    <w:rsid w:val="00C81237"/>
    <w:rsid w:val="00C8173B"/>
    <w:rsid w:val="00C90D93"/>
    <w:rsid w:val="00C93E45"/>
    <w:rsid w:val="00CA20F3"/>
    <w:rsid w:val="00CA2774"/>
    <w:rsid w:val="00CA7E9D"/>
    <w:rsid w:val="00CB4FC6"/>
    <w:rsid w:val="00CC0D32"/>
    <w:rsid w:val="00CD3264"/>
    <w:rsid w:val="00CF10DB"/>
    <w:rsid w:val="00CF127D"/>
    <w:rsid w:val="00D01552"/>
    <w:rsid w:val="00D03696"/>
    <w:rsid w:val="00D03C40"/>
    <w:rsid w:val="00D2422E"/>
    <w:rsid w:val="00D279E8"/>
    <w:rsid w:val="00D32EF4"/>
    <w:rsid w:val="00D35363"/>
    <w:rsid w:val="00D44589"/>
    <w:rsid w:val="00D46CF6"/>
    <w:rsid w:val="00D5104E"/>
    <w:rsid w:val="00D51BA2"/>
    <w:rsid w:val="00D53AC5"/>
    <w:rsid w:val="00D57112"/>
    <w:rsid w:val="00D572E8"/>
    <w:rsid w:val="00D601B5"/>
    <w:rsid w:val="00D710C2"/>
    <w:rsid w:val="00D773B9"/>
    <w:rsid w:val="00D7769B"/>
    <w:rsid w:val="00D8251B"/>
    <w:rsid w:val="00D85F05"/>
    <w:rsid w:val="00D860D6"/>
    <w:rsid w:val="00D864A2"/>
    <w:rsid w:val="00D95B02"/>
    <w:rsid w:val="00DB0A4D"/>
    <w:rsid w:val="00DB2070"/>
    <w:rsid w:val="00DB23A0"/>
    <w:rsid w:val="00DB7BE5"/>
    <w:rsid w:val="00DC5632"/>
    <w:rsid w:val="00DC5799"/>
    <w:rsid w:val="00DC774D"/>
    <w:rsid w:val="00DD7D75"/>
    <w:rsid w:val="00DE1570"/>
    <w:rsid w:val="00DE49BC"/>
    <w:rsid w:val="00E0129B"/>
    <w:rsid w:val="00E015CA"/>
    <w:rsid w:val="00E04237"/>
    <w:rsid w:val="00E0627D"/>
    <w:rsid w:val="00E35461"/>
    <w:rsid w:val="00E4626F"/>
    <w:rsid w:val="00E55C0C"/>
    <w:rsid w:val="00E56268"/>
    <w:rsid w:val="00E73219"/>
    <w:rsid w:val="00E77533"/>
    <w:rsid w:val="00EA1350"/>
    <w:rsid w:val="00EA447D"/>
    <w:rsid w:val="00EA7221"/>
    <w:rsid w:val="00EB5D9E"/>
    <w:rsid w:val="00EB60E8"/>
    <w:rsid w:val="00EC1161"/>
    <w:rsid w:val="00EC56CE"/>
    <w:rsid w:val="00ED02AE"/>
    <w:rsid w:val="00EE3CC2"/>
    <w:rsid w:val="00EF32DF"/>
    <w:rsid w:val="00EF7DC8"/>
    <w:rsid w:val="00F06BD3"/>
    <w:rsid w:val="00F106BC"/>
    <w:rsid w:val="00F123E9"/>
    <w:rsid w:val="00F21934"/>
    <w:rsid w:val="00F23BCB"/>
    <w:rsid w:val="00F2453A"/>
    <w:rsid w:val="00F24D61"/>
    <w:rsid w:val="00F2782C"/>
    <w:rsid w:val="00F34885"/>
    <w:rsid w:val="00F436EF"/>
    <w:rsid w:val="00F61DD7"/>
    <w:rsid w:val="00F62B77"/>
    <w:rsid w:val="00F64E3C"/>
    <w:rsid w:val="00F663E8"/>
    <w:rsid w:val="00F667CD"/>
    <w:rsid w:val="00F71FCD"/>
    <w:rsid w:val="00F7353B"/>
    <w:rsid w:val="00F943AF"/>
    <w:rsid w:val="00F952A2"/>
    <w:rsid w:val="00F96E1F"/>
    <w:rsid w:val="00F975C4"/>
    <w:rsid w:val="00F97E90"/>
    <w:rsid w:val="00FA0B3B"/>
    <w:rsid w:val="00FA6FA1"/>
    <w:rsid w:val="00FB0056"/>
    <w:rsid w:val="00FB0372"/>
    <w:rsid w:val="00FB4DCB"/>
    <w:rsid w:val="00FB79E7"/>
    <w:rsid w:val="00FC0ECD"/>
    <w:rsid w:val="00FC3313"/>
    <w:rsid w:val="00FC583E"/>
    <w:rsid w:val="00FD2F22"/>
    <w:rsid w:val="00FD4493"/>
    <w:rsid w:val="00FE567B"/>
    <w:rsid w:val="00FE5B0D"/>
    <w:rsid w:val="00FE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26243-F08A-4264-8AE6-567A6460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58"/>
  </w:style>
  <w:style w:type="paragraph" w:styleId="1">
    <w:name w:val="heading 1"/>
    <w:basedOn w:val="a"/>
    <w:link w:val="10"/>
    <w:uiPriority w:val="9"/>
    <w:qFormat/>
    <w:rsid w:val="00A52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2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42A9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3A70A6"/>
    <w:rPr>
      <w:b/>
      <w:bCs/>
    </w:rPr>
  </w:style>
  <w:style w:type="character" w:customStyle="1" w:styleId="apple-converted-space">
    <w:name w:val="apple-converted-space"/>
    <w:basedOn w:val="a0"/>
    <w:rsid w:val="003A70A6"/>
  </w:style>
  <w:style w:type="paragraph" w:styleId="HTML">
    <w:name w:val="HTML Preformatted"/>
    <w:basedOn w:val="a"/>
    <w:link w:val="HTML0"/>
    <w:uiPriority w:val="99"/>
    <w:semiHidden/>
    <w:unhideWhenUsed/>
    <w:rsid w:val="003A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70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731149"/>
    <w:rPr>
      <w:i/>
      <w:iCs/>
    </w:rPr>
  </w:style>
  <w:style w:type="paragraph" w:styleId="a7">
    <w:name w:val="Normal (Web)"/>
    <w:basedOn w:val="a"/>
    <w:uiPriority w:val="99"/>
    <w:unhideWhenUsed/>
    <w:rsid w:val="00FD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66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F4A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52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6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ack">
    <w:name w:val="black"/>
    <w:basedOn w:val="a0"/>
    <w:rsid w:val="00A9641A"/>
  </w:style>
  <w:style w:type="character" w:customStyle="1" w:styleId="FontStyle12">
    <w:name w:val="Font Style12"/>
    <w:basedOn w:val="a0"/>
    <w:uiPriority w:val="99"/>
    <w:rsid w:val="00A25456"/>
    <w:rPr>
      <w:rFonts w:ascii="Times New Roman" w:hAnsi="Times New Roman" w:cs="Times New Roman"/>
      <w:sz w:val="26"/>
      <w:szCs w:val="26"/>
    </w:rPr>
  </w:style>
  <w:style w:type="paragraph" w:customStyle="1" w:styleId="cdt4ke">
    <w:name w:val="cdt4ke"/>
    <w:basedOn w:val="a"/>
    <w:rsid w:val="00B3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8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251B"/>
  </w:style>
  <w:style w:type="paragraph" w:styleId="ab">
    <w:name w:val="footer"/>
    <w:basedOn w:val="a"/>
    <w:link w:val="ac"/>
    <w:uiPriority w:val="99"/>
    <w:unhideWhenUsed/>
    <w:rsid w:val="00D8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04">
          <w:marLeft w:val="25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69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405">
          <w:marLeft w:val="0"/>
          <w:marRight w:val="0"/>
          <w:marTop w:val="136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8</cp:revision>
  <cp:lastPrinted>2024-10-24T19:03:00Z</cp:lastPrinted>
  <dcterms:created xsi:type="dcterms:W3CDTF">2025-02-23T08:56:00Z</dcterms:created>
  <dcterms:modified xsi:type="dcterms:W3CDTF">2025-03-04T16:59:00Z</dcterms:modified>
</cp:coreProperties>
</file>