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6A1" w:rsidRPr="00692F0C" w:rsidRDefault="000316A1" w:rsidP="00676F69">
      <w:pPr>
        <w:pStyle w:val="a4"/>
        <w:tabs>
          <w:tab w:val="left" w:pos="0"/>
        </w:tabs>
        <w:spacing w:before="0" w:beforeAutospacing="0" w:after="0" w:afterAutospacing="0"/>
        <w:ind w:firstLine="567"/>
        <w:jc w:val="right"/>
        <w:rPr>
          <w:i/>
          <w:sz w:val="28"/>
          <w:szCs w:val="28"/>
        </w:rPr>
      </w:pPr>
      <w:r>
        <w:rPr>
          <w:i/>
          <w:sz w:val="28"/>
          <w:szCs w:val="28"/>
        </w:rPr>
        <w:t>Синявский Александр Анатольевич,</w:t>
      </w:r>
    </w:p>
    <w:p w:rsidR="000316A1" w:rsidRPr="00692F0C" w:rsidRDefault="00676F69" w:rsidP="00935E22">
      <w:pPr>
        <w:tabs>
          <w:tab w:val="left" w:pos="142"/>
        </w:tabs>
        <w:spacing w:after="0" w:line="240" w:lineRule="auto"/>
        <w:ind w:firstLine="567"/>
        <w:jc w:val="right"/>
        <w:rPr>
          <w:rFonts w:ascii="Times New Roman" w:hAnsi="Times New Roman"/>
          <w:i/>
          <w:sz w:val="28"/>
          <w:szCs w:val="28"/>
        </w:rPr>
      </w:pPr>
      <w:r>
        <w:rPr>
          <w:rFonts w:ascii="Times New Roman" w:hAnsi="Times New Roman"/>
          <w:i/>
          <w:sz w:val="28"/>
          <w:szCs w:val="28"/>
        </w:rPr>
        <w:t xml:space="preserve">филиал ГПОУ </w:t>
      </w:r>
      <w:r w:rsidR="000316A1" w:rsidRPr="00692F0C">
        <w:rPr>
          <w:rFonts w:ascii="Times New Roman" w:hAnsi="Times New Roman"/>
          <w:i/>
          <w:sz w:val="28"/>
          <w:szCs w:val="28"/>
        </w:rPr>
        <w:t xml:space="preserve">«Саратовский областной </w:t>
      </w:r>
    </w:p>
    <w:p w:rsidR="000316A1" w:rsidRPr="00692F0C" w:rsidRDefault="000316A1" w:rsidP="00935E22">
      <w:pPr>
        <w:tabs>
          <w:tab w:val="left" w:pos="142"/>
        </w:tabs>
        <w:spacing w:after="0" w:line="240" w:lineRule="auto"/>
        <w:ind w:firstLine="567"/>
        <w:jc w:val="right"/>
        <w:rPr>
          <w:rFonts w:ascii="Times New Roman" w:hAnsi="Times New Roman"/>
          <w:i/>
          <w:sz w:val="28"/>
          <w:szCs w:val="28"/>
        </w:rPr>
      </w:pPr>
      <w:r w:rsidRPr="00692F0C">
        <w:rPr>
          <w:rFonts w:ascii="Times New Roman" w:hAnsi="Times New Roman"/>
          <w:i/>
          <w:sz w:val="28"/>
          <w:szCs w:val="28"/>
        </w:rPr>
        <w:t>колледж искусств» в г. Марксе</w:t>
      </w:r>
    </w:p>
    <w:p w:rsidR="000316A1" w:rsidRDefault="000316A1" w:rsidP="00935E22">
      <w:pPr>
        <w:spacing w:after="0" w:line="240" w:lineRule="auto"/>
        <w:ind w:firstLine="567"/>
        <w:jc w:val="center"/>
        <w:rPr>
          <w:rFonts w:ascii="Times New Roman" w:hAnsi="Times New Roman"/>
          <w:b/>
          <w:sz w:val="28"/>
          <w:szCs w:val="28"/>
          <w:shd w:val="clear" w:color="auto" w:fill="FFFFFF"/>
        </w:rPr>
      </w:pPr>
    </w:p>
    <w:p w:rsidR="000316A1" w:rsidRPr="00900877" w:rsidRDefault="000316A1" w:rsidP="00935E22">
      <w:pPr>
        <w:spacing w:after="0" w:line="240" w:lineRule="auto"/>
        <w:ind w:firstLine="567"/>
        <w:jc w:val="center"/>
        <w:rPr>
          <w:rFonts w:ascii="Times New Roman" w:hAnsi="Times New Roman"/>
          <w:b/>
          <w:sz w:val="28"/>
          <w:szCs w:val="28"/>
          <w:shd w:val="clear" w:color="auto" w:fill="FFFFFF"/>
        </w:rPr>
      </w:pPr>
      <w:r w:rsidRPr="00900877">
        <w:rPr>
          <w:rFonts w:ascii="Times New Roman" w:hAnsi="Times New Roman"/>
          <w:b/>
          <w:sz w:val="28"/>
          <w:szCs w:val="28"/>
          <w:shd w:val="clear" w:color="auto" w:fill="FFFFFF"/>
        </w:rPr>
        <w:t xml:space="preserve">Развитие творческих способностей учеников – </w:t>
      </w:r>
    </w:p>
    <w:p w:rsidR="000316A1" w:rsidRPr="00900877" w:rsidRDefault="000316A1" w:rsidP="00935E22">
      <w:pPr>
        <w:spacing w:after="0" w:line="240" w:lineRule="auto"/>
        <w:ind w:firstLine="567"/>
        <w:jc w:val="center"/>
        <w:rPr>
          <w:rFonts w:ascii="Times New Roman" w:hAnsi="Times New Roman"/>
          <w:b/>
          <w:sz w:val="28"/>
          <w:szCs w:val="28"/>
          <w:shd w:val="clear" w:color="auto" w:fill="FFFFFF"/>
        </w:rPr>
      </w:pPr>
      <w:r w:rsidRPr="00900877">
        <w:rPr>
          <w:rFonts w:ascii="Times New Roman" w:hAnsi="Times New Roman"/>
          <w:b/>
          <w:sz w:val="28"/>
          <w:szCs w:val="28"/>
          <w:shd w:val="clear" w:color="auto" w:fill="FFFFFF"/>
        </w:rPr>
        <w:t>путь развития нравственной личности</w:t>
      </w:r>
    </w:p>
    <w:p w:rsidR="000316A1" w:rsidRDefault="000316A1" w:rsidP="00935E22">
      <w:pPr>
        <w:spacing w:after="0" w:line="240" w:lineRule="auto"/>
        <w:ind w:firstLine="567"/>
        <w:jc w:val="both"/>
        <w:rPr>
          <w:rFonts w:ascii="Times New Roman" w:hAnsi="Times New Roman"/>
          <w:color w:val="000000"/>
          <w:sz w:val="28"/>
          <w:szCs w:val="28"/>
          <w:shd w:val="clear" w:color="auto" w:fill="FFFFFF"/>
        </w:rPr>
      </w:pPr>
    </w:p>
    <w:p w:rsidR="000316A1" w:rsidRDefault="000316A1" w:rsidP="00935E22">
      <w:pPr>
        <w:spacing w:after="0" w:line="240" w:lineRule="auto"/>
        <w:ind w:firstLine="567"/>
        <w:jc w:val="both"/>
        <w:rPr>
          <w:rFonts w:ascii="Times New Roman" w:hAnsi="Times New Roman"/>
          <w:color w:val="000000"/>
          <w:sz w:val="28"/>
          <w:szCs w:val="28"/>
          <w:shd w:val="clear" w:color="auto" w:fill="FFFFFF"/>
        </w:rPr>
      </w:pPr>
      <w:r w:rsidRPr="0088236F">
        <w:rPr>
          <w:rFonts w:ascii="Times New Roman" w:hAnsi="Times New Roman"/>
          <w:color w:val="000000"/>
          <w:sz w:val="28"/>
          <w:szCs w:val="28"/>
          <w:shd w:val="clear" w:color="auto" w:fill="FFFFFF"/>
        </w:rPr>
        <w:t>В наше время перед обществом стоит проблема нравственного воспитания детей всех возрастов, и стоит вопрос о том, как вернуть нравственно-духовные ценности, такие как, долг, совесть, достоинство, толерантность, милосердие, активная жизненная позиция, потребность в самосовершенствовании, смелость.</w:t>
      </w:r>
    </w:p>
    <w:p w:rsidR="000316A1" w:rsidRDefault="000316A1" w:rsidP="00935E22">
      <w:pPr>
        <w:spacing w:after="0" w:line="240" w:lineRule="auto"/>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Это невозможно сделать без опоры на </w:t>
      </w:r>
      <w:r w:rsidRPr="00D8092F">
        <w:rPr>
          <w:rFonts w:ascii="Times New Roman" w:hAnsi="Times New Roman"/>
          <w:b/>
          <w:i/>
          <w:color w:val="000000"/>
          <w:sz w:val="28"/>
          <w:szCs w:val="28"/>
          <w:shd w:val="clear" w:color="auto" w:fill="FFFFFF"/>
        </w:rPr>
        <w:t>принцип единства красоты и добра</w:t>
      </w:r>
      <w:r>
        <w:rPr>
          <w:rFonts w:ascii="Times New Roman" w:hAnsi="Times New Roman"/>
          <w:color w:val="000000"/>
          <w:sz w:val="28"/>
          <w:szCs w:val="28"/>
          <w:shd w:val="clear" w:color="auto" w:fill="FFFFFF"/>
        </w:rPr>
        <w:t>. В.Сухомлинский считал красоту гимнастикой души, способной выпрямлять дух, совесть, чувства и убеждения. «Корень, источник доброты – в созидании, творчестве, в утверждении жизни и красоты. Доброта неразрывно связана с красотой».</w:t>
      </w:r>
    </w:p>
    <w:p w:rsidR="000316A1" w:rsidRDefault="000316A1" w:rsidP="00935E22">
      <w:pPr>
        <w:spacing w:after="0" w:line="240" w:lineRule="auto"/>
        <w:ind w:firstLine="567"/>
        <w:jc w:val="both"/>
        <w:rPr>
          <w:sz w:val="28"/>
          <w:szCs w:val="28"/>
        </w:rPr>
      </w:pPr>
      <w:r>
        <w:rPr>
          <w:rFonts w:ascii="Times New Roman" w:hAnsi="Times New Roman"/>
          <w:color w:val="000000"/>
          <w:sz w:val="28"/>
          <w:szCs w:val="28"/>
          <w:shd w:val="clear" w:color="auto" w:fill="FFFFFF"/>
        </w:rPr>
        <w:t xml:space="preserve">Поэтому нравственное становление личности возможно только через ее эстетическое развитие, формирование эстетического сознания, т.е. эстетических чувств, эстетического вкуса, эстетического отношения к действительности и эстетического идеала. Именно эстетическое сознание обуславливает эстетику </w:t>
      </w:r>
      <w:r w:rsidRPr="001C5B62">
        <w:rPr>
          <w:rFonts w:ascii="Times New Roman" w:hAnsi="Times New Roman"/>
          <w:b/>
          <w:i/>
          <w:color w:val="000000"/>
          <w:sz w:val="28"/>
          <w:szCs w:val="28"/>
          <w:shd w:val="clear" w:color="auto" w:fill="FFFFFF"/>
        </w:rPr>
        <w:t>поведения</w:t>
      </w:r>
      <w:r>
        <w:rPr>
          <w:rFonts w:ascii="Times New Roman" w:hAnsi="Times New Roman"/>
          <w:b/>
          <w:i/>
          <w:color w:val="000000"/>
          <w:sz w:val="28"/>
          <w:szCs w:val="28"/>
          <w:shd w:val="clear" w:color="auto" w:fill="FFFFFF"/>
        </w:rPr>
        <w:t xml:space="preserve"> </w:t>
      </w:r>
      <w:r>
        <w:rPr>
          <w:rFonts w:ascii="Times New Roman" w:hAnsi="Times New Roman"/>
          <w:color w:val="000000"/>
          <w:sz w:val="28"/>
          <w:szCs w:val="28"/>
          <w:shd w:val="clear" w:color="auto" w:fill="FFFFFF"/>
        </w:rPr>
        <w:t>человека: его отношение к труду, к обществу, общение, манеры и внешний вид.</w:t>
      </w:r>
      <w:r w:rsidRPr="001C5B62">
        <w:rPr>
          <w:sz w:val="28"/>
          <w:szCs w:val="28"/>
        </w:rPr>
        <w:t xml:space="preserve"> </w:t>
      </w:r>
    </w:p>
    <w:p w:rsidR="000316A1" w:rsidRDefault="000316A1" w:rsidP="00935E22">
      <w:pPr>
        <w:spacing w:after="0" w:line="240" w:lineRule="auto"/>
        <w:ind w:firstLine="567"/>
        <w:jc w:val="both"/>
        <w:rPr>
          <w:rFonts w:ascii="Times New Roman" w:hAnsi="Times New Roman"/>
          <w:color w:val="000000"/>
          <w:sz w:val="28"/>
          <w:szCs w:val="28"/>
          <w:shd w:val="clear" w:color="auto" w:fill="FFFFFF"/>
        </w:rPr>
      </w:pPr>
      <w:r w:rsidRPr="0088236F">
        <w:rPr>
          <w:rFonts w:ascii="Times New Roman" w:hAnsi="Times New Roman"/>
          <w:color w:val="000000"/>
          <w:sz w:val="28"/>
          <w:szCs w:val="28"/>
          <w:shd w:val="clear" w:color="auto" w:fill="FFFFFF"/>
        </w:rPr>
        <w:t xml:space="preserve">Сегодня на </w:t>
      </w:r>
      <w:r>
        <w:rPr>
          <w:rFonts w:ascii="Times New Roman" w:hAnsi="Times New Roman"/>
          <w:color w:val="000000"/>
          <w:sz w:val="28"/>
          <w:szCs w:val="28"/>
          <w:shd w:val="clear" w:color="auto" w:fill="FFFFFF"/>
        </w:rPr>
        <w:t xml:space="preserve">маленького человека </w:t>
      </w:r>
      <w:r w:rsidRPr="0088236F">
        <w:rPr>
          <w:rFonts w:ascii="Times New Roman" w:hAnsi="Times New Roman"/>
          <w:color w:val="000000"/>
          <w:sz w:val="28"/>
          <w:szCs w:val="28"/>
          <w:shd w:val="clear" w:color="auto" w:fill="FFFFFF"/>
        </w:rPr>
        <w:t xml:space="preserve">с самого рождения обрушивается много информации, большую часть совсем не нужной, а порой даже «вредной». </w:t>
      </w:r>
      <w:r>
        <w:rPr>
          <w:rFonts w:ascii="Times New Roman" w:hAnsi="Times New Roman"/>
          <w:color w:val="000000"/>
          <w:sz w:val="28"/>
          <w:szCs w:val="28"/>
          <w:shd w:val="clear" w:color="auto" w:fill="FFFFFF"/>
        </w:rPr>
        <w:t>Поэтому в</w:t>
      </w:r>
      <w:r w:rsidRPr="0088236F">
        <w:rPr>
          <w:rFonts w:ascii="Times New Roman" w:hAnsi="Times New Roman"/>
          <w:color w:val="000000"/>
          <w:sz w:val="28"/>
          <w:szCs w:val="28"/>
          <w:shd w:val="clear" w:color="auto" w:fill="FFFFFF"/>
        </w:rPr>
        <w:t xml:space="preserve">ажным условием духовной жизни человека является </w:t>
      </w:r>
      <w:r>
        <w:rPr>
          <w:rFonts w:ascii="Times New Roman" w:hAnsi="Times New Roman"/>
          <w:color w:val="000000"/>
          <w:sz w:val="28"/>
          <w:szCs w:val="28"/>
          <w:shd w:val="clear" w:color="auto" w:fill="FFFFFF"/>
        </w:rPr>
        <w:t>развитие способности</w:t>
      </w:r>
      <w:r w:rsidRPr="0088236F">
        <w:rPr>
          <w:rFonts w:ascii="Times New Roman" w:hAnsi="Times New Roman"/>
          <w:color w:val="000000"/>
          <w:sz w:val="28"/>
          <w:szCs w:val="28"/>
          <w:shd w:val="clear" w:color="auto" w:fill="FFFFFF"/>
        </w:rPr>
        <w:t xml:space="preserve"> воспринимать прекрасное в окружающем его мире и искусстве. Используя разные виды искусства</w:t>
      </w:r>
      <w:r>
        <w:rPr>
          <w:rFonts w:ascii="Times New Roman" w:hAnsi="Times New Roman"/>
          <w:color w:val="000000"/>
          <w:sz w:val="28"/>
          <w:szCs w:val="28"/>
          <w:shd w:val="clear" w:color="auto" w:fill="FFFFFF"/>
        </w:rPr>
        <w:t>:</w:t>
      </w:r>
      <w:r w:rsidRPr="00A630C0">
        <w:rPr>
          <w:rFonts w:ascii="Times New Roman" w:hAnsi="Times New Roman"/>
          <w:color w:val="000000"/>
          <w:sz w:val="28"/>
          <w:szCs w:val="28"/>
          <w:shd w:val="clear" w:color="auto" w:fill="FFFFFF"/>
        </w:rPr>
        <w:t xml:space="preserve"> </w:t>
      </w:r>
      <w:r w:rsidRPr="0088236F">
        <w:rPr>
          <w:rFonts w:ascii="Times New Roman" w:hAnsi="Times New Roman"/>
          <w:color w:val="000000"/>
          <w:sz w:val="28"/>
          <w:szCs w:val="28"/>
          <w:shd w:val="clear" w:color="auto" w:fill="FFFFFF"/>
        </w:rPr>
        <w:t xml:space="preserve">музыку, танцы, пение, </w:t>
      </w:r>
      <w:r>
        <w:rPr>
          <w:rFonts w:ascii="Times New Roman" w:hAnsi="Times New Roman"/>
          <w:color w:val="000000"/>
          <w:sz w:val="28"/>
          <w:szCs w:val="28"/>
          <w:shd w:val="clear" w:color="auto" w:fill="FFFFFF"/>
        </w:rPr>
        <w:t>художественную литературу</w:t>
      </w:r>
      <w:r w:rsidRPr="0088236F">
        <w:rPr>
          <w:rFonts w:ascii="Times New Roman" w:hAnsi="Times New Roman"/>
          <w:color w:val="000000"/>
          <w:sz w:val="28"/>
          <w:szCs w:val="28"/>
          <w:shd w:val="clear" w:color="auto" w:fill="FFFFFF"/>
        </w:rPr>
        <w:t>, педагог формир</w:t>
      </w:r>
      <w:r>
        <w:rPr>
          <w:rFonts w:ascii="Times New Roman" w:hAnsi="Times New Roman"/>
          <w:color w:val="000000"/>
          <w:sz w:val="28"/>
          <w:szCs w:val="28"/>
          <w:shd w:val="clear" w:color="auto" w:fill="FFFFFF"/>
        </w:rPr>
        <w:t>ует</w:t>
      </w:r>
      <w:r w:rsidRPr="0088236F">
        <w:rPr>
          <w:rFonts w:ascii="Times New Roman" w:hAnsi="Times New Roman"/>
          <w:color w:val="000000"/>
          <w:sz w:val="28"/>
          <w:szCs w:val="28"/>
          <w:shd w:val="clear" w:color="auto" w:fill="FFFFFF"/>
        </w:rPr>
        <w:t xml:space="preserve"> у ребенка отзывчивость на</w:t>
      </w:r>
      <w:r>
        <w:rPr>
          <w:rFonts w:ascii="Times New Roman" w:hAnsi="Times New Roman"/>
          <w:color w:val="000000"/>
          <w:sz w:val="28"/>
          <w:szCs w:val="28"/>
          <w:shd w:val="clear" w:color="auto" w:fill="FFFFFF"/>
        </w:rPr>
        <w:t xml:space="preserve"> все доброе и красивое, обогащае</w:t>
      </w:r>
      <w:r w:rsidRPr="0088236F">
        <w:rPr>
          <w:rFonts w:ascii="Times New Roman" w:hAnsi="Times New Roman"/>
          <w:color w:val="000000"/>
          <w:sz w:val="28"/>
          <w:szCs w:val="28"/>
          <w:shd w:val="clear" w:color="auto" w:fill="FFFFFF"/>
        </w:rPr>
        <w:t>т его духовный мир</w:t>
      </w:r>
      <w:r>
        <w:rPr>
          <w:rFonts w:ascii="Times New Roman" w:hAnsi="Times New Roman"/>
          <w:color w:val="000000"/>
          <w:sz w:val="28"/>
          <w:szCs w:val="28"/>
          <w:shd w:val="clear" w:color="auto" w:fill="FFFFFF"/>
        </w:rPr>
        <w:t>, развивае</w:t>
      </w:r>
      <w:r w:rsidRPr="0088236F">
        <w:rPr>
          <w:rFonts w:ascii="Times New Roman" w:hAnsi="Times New Roman"/>
          <w:color w:val="000000"/>
          <w:sz w:val="28"/>
          <w:szCs w:val="28"/>
          <w:shd w:val="clear" w:color="auto" w:fill="FFFFFF"/>
        </w:rPr>
        <w:t xml:space="preserve">т воображение и чувства. </w:t>
      </w:r>
      <w:r>
        <w:rPr>
          <w:rFonts w:ascii="Times New Roman" w:hAnsi="Times New Roman"/>
          <w:color w:val="000000"/>
          <w:sz w:val="28"/>
          <w:szCs w:val="28"/>
          <w:shd w:val="clear" w:color="auto" w:fill="FFFFFF"/>
        </w:rPr>
        <w:t xml:space="preserve">Он учит правильно оценивать прекрасное и отделять его от неэстетического, развивает эмоциональную сферу ребенка, т.е. ее духовное богатство, формирует способности полноценного восприятия произведений искусства. </w:t>
      </w:r>
    </w:p>
    <w:p w:rsidR="000316A1" w:rsidRDefault="000316A1" w:rsidP="00935E22">
      <w:pPr>
        <w:spacing w:after="0" w:line="240" w:lineRule="auto"/>
        <w:ind w:firstLine="567"/>
        <w:jc w:val="both"/>
        <w:rPr>
          <w:rFonts w:ascii="Times New Roman" w:hAnsi="Times New Roman"/>
          <w:sz w:val="28"/>
          <w:szCs w:val="28"/>
        </w:rPr>
      </w:pPr>
      <w:r>
        <w:rPr>
          <w:rFonts w:ascii="Times New Roman" w:hAnsi="Times New Roman"/>
          <w:color w:val="000000"/>
          <w:sz w:val="28"/>
          <w:szCs w:val="28"/>
          <w:shd w:val="clear" w:color="auto" w:fill="FFFFFF"/>
        </w:rPr>
        <w:t xml:space="preserve">Эстетическому развитию детей способствует </w:t>
      </w:r>
      <w:r w:rsidRPr="0088236F">
        <w:rPr>
          <w:rFonts w:ascii="Times New Roman" w:hAnsi="Times New Roman"/>
          <w:sz w:val="28"/>
          <w:szCs w:val="28"/>
        </w:rPr>
        <w:t>эстетика окружающей среды</w:t>
      </w:r>
      <w:r>
        <w:rPr>
          <w:rFonts w:ascii="Times New Roman" w:hAnsi="Times New Roman"/>
          <w:sz w:val="28"/>
          <w:szCs w:val="28"/>
        </w:rPr>
        <w:t xml:space="preserve">, </w:t>
      </w:r>
      <w:r w:rsidRPr="0088236F">
        <w:rPr>
          <w:rFonts w:ascii="Times New Roman" w:hAnsi="Times New Roman"/>
          <w:sz w:val="28"/>
          <w:szCs w:val="28"/>
        </w:rPr>
        <w:t>эстетический облик детей и воспитателей;</w:t>
      </w:r>
      <w:r>
        <w:rPr>
          <w:rFonts w:ascii="Times New Roman" w:hAnsi="Times New Roman"/>
          <w:sz w:val="28"/>
          <w:szCs w:val="28"/>
        </w:rPr>
        <w:t xml:space="preserve"> </w:t>
      </w:r>
      <w:r w:rsidRPr="0088236F">
        <w:rPr>
          <w:rFonts w:ascii="Times New Roman" w:hAnsi="Times New Roman"/>
          <w:sz w:val="28"/>
          <w:szCs w:val="28"/>
        </w:rPr>
        <w:t>воспи</w:t>
      </w:r>
      <w:r>
        <w:rPr>
          <w:rFonts w:ascii="Times New Roman" w:hAnsi="Times New Roman"/>
          <w:sz w:val="28"/>
          <w:szCs w:val="28"/>
        </w:rPr>
        <w:t>тание внимания к красоте природы</w:t>
      </w:r>
      <w:r w:rsidRPr="0088236F">
        <w:rPr>
          <w:rFonts w:ascii="Times New Roman" w:hAnsi="Times New Roman"/>
          <w:sz w:val="28"/>
          <w:szCs w:val="28"/>
        </w:rPr>
        <w:t>, музыке, пению, танцу, живописи, художественному слову.</w:t>
      </w:r>
    </w:p>
    <w:p w:rsidR="000316A1" w:rsidRDefault="000316A1" w:rsidP="00935E22">
      <w:pPr>
        <w:pStyle w:val="a3"/>
        <w:spacing w:line="240" w:lineRule="auto"/>
        <w:ind w:firstLine="567"/>
        <w:jc w:val="both"/>
        <w:rPr>
          <w:rFonts w:ascii="Times New Roman" w:hAnsi="Times New Roman" w:cs="Times New Roman"/>
          <w:sz w:val="28"/>
          <w:szCs w:val="28"/>
        </w:rPr>
      </w:pPr>
      <w:r w:rsidRPr="0088236F">
        <w:rPr>
          <w:rFonts w:ascii="Times New Roman" w:hAnsi="Times New Roman" w:cs="Times New Roman"/>
          <w:sz w:val="28"/>
          <w:szCs w:val="28"/>
        </w:rPr>
        <w:t>Прекрасное в жизни и в искусстве воспринимается гораздо более глубоко и органично, если ребенок сам начинает «творить по законам красоты»</w:t>
      </w:r>
      <w:r>
        <w:rPr>
          <w:rFonts w:ascii="Times New Roman" w:hAnsi="Times New Roman" w:cs="Times New Roman"/>
          <w:sz w:val="28"/>
          <w:szCs w:val="28"/>
        </w:rPr>
        <w:t>.</w:t>
      </w:r>
      <w:r w:rsidRPr="0088236F">
        <w:rPr>
          <w:rFonts w:ascii="Times New Roman" w:hAnsi="Times New Roman" w:cs="Times New Roman"/>
          <w:sz w:val="28"/>
          <w:szCs w:val="28"/>
        </w:rPr>
        <w:t xml:space="preserve"> Творческая личность - важнейшая цель</w:t>
      </w:r>
      <w:r>
        <w:rPr>
          <w:rFonts w:ascii="Times New Roman" w:hAnsi="Times New Roman" w:cs="Times New Roman"/>
          <w:sz w:val="28"/>
          <w:szCs w:val="28"/>
        </w:rPr>
        <w:t>,</w:t>
      </w:r>
      <w:r w:rsidRPr="0088236F">
        <w:rPr>
          <w:rFonts w:ascii="Times New Roman" w:hAnsi="Times New Roman" w:cs="Times New Roman"/>
          <w:sz w:val="28"/>
          <w:szCs w:val="28"/>
        </w:rPr>
        <w:t xml:space="preserve"> как всего процесса обучения, так и эстетического воспитания. Без него, без формирования способности к творчеству, невозможно решить важнейшую задачу всестороннего и гармоничного развития личности. </w:t>
      </w:r>
    </w:p>
    <w:p w:rsidR="000316A1" w:rsidRPr="00F271B2" w:rsidRDefault="000316A1" w:rsidP="00935E22">
      <w:pPr>
        <w:pStyle w:val="ae"/>
        <w:ind w:firstLine="567"/>
        <w:jc w:val="both"/>
        <w:rPr>
          <w:rFonts w:ascii="Times New Roman" w:hAnsi="Times New Roman"/>
          <w:color w:val="333333"/>
          <w:sz w:val="28"/>
          <w:szCs w:val="28"/>
          <w:shd w:val="clear" w:color="auto" w:fill="FFFFFF"/>
        </w:rPr>
      </w:pPr>
      <w:r w:rsidRPr="00F271B2">
        <w:rPr>
          <w:rFonts w:ascii="Times New Roman" w:eastAsia="NSimSun" w:hAnsi="Times New Roman"/>
          <w:sz w:val="28"/>
          <w:szCs w:val="28"/>
          <w:lang w:eastAsia="zh-CN" w:bidi="hi-IN"/>
        </w:rPr>
        <w:t xml:space="preserve">Интерес к творчеству, личности творца в XX1 в. связан, с проявлением отчуждения человека от мира, ощущением невозможности определить место человека в мире. Очень актуальным является вопрос о том, что не существует </w:t>
      </w:r>
      <w:r w:rsidRPr="00F271B2">
        <w:rPr>
          <w:rFonts w:ascii="Times New Roman" w:eastAsia="NSimSun" w:hAnsi="Times New Roman"/>
          <w:sz w:val="28"/>
          <w:szCs w:val="28"/>
          <w:lang w:eastAsia="zh-CN" w:bidi="hi-IN"/>
        </w:rPr>
        <w:lastRenderedPageBreak/>
        <w:t>особых творческих способностей, а есть личность, обладающая</w:t>
      </w:r>
      <w:r w:rsidRPr="000B2839">
        <w:t xml:space="preserve"> </w:t>
      </w:r>
      <w:r w:rsidRPr="00F271B2">
        <w:rPr>
          <w:rFonts w:ascii="Times New Roman" w:hAnsi="Times New Roman"/>
          <w:sz w:val="28"/>
          <w:szCs w:val="28"/>
        </w:rPr>
        <w:t xml:space="preserve">определенной мотивацией и чертами, особый типа личности - «Человек творческий». Ведь главное в творчестве - не внешняя активность, а внутренняя - акт создания «идеала», образа мира, где проблема отчуждения человека и среды разрешена. </w:t>
      </w:r>
    </w:p>
    <w:p w:rsidR="000316A1" w:rsidRPr="00F271B2" w:rsidRDefault="000316A1" w:rsidP="00935E22">
      <w:pPr>
        <w:pStyle w:val="ae"/>
        <w:ind w:firstLine="567"/>
        <w:jc w:val="both"/>
        <w:rPr>
          <w:rFonts w:ascii="Times New Roman" w:hAnsi="Times New Roman"/>
          <w:sz w:val="28"/>
          <w:szCs w:val="28"/>
          <w:shd w:val="clear" w:color="auto" w:fill="FFFFFF"/>
        </w:rPr>
      </w:pPr>
      <w:r w:rsidRPr="00F271B2">
        <w:rPr>
          <w:rFonts w:ascii="Times New Roman" w:hAnsi="Times New Roman"/>
          <w:sz w:val="28"/>
          <w:szCs w:val="28"/>
          <w:shd w:val="clear" w:color="auto" w:fill="FFFFFF"/>
        </w:rPr>
        <w:t>Некоторые считают, что творческие способности - это лишь умение рисовать, сочинять стихи или музыку. Это представление в корне неверно, потому что</w:t>
      </w:r>
      <w:r w:rsidRPr="00F271B2">
        <w:rPr>
          <w:rStyle w:val="apple-converted-space"/>
          <w:rFonts w:ascii="Times New Roman" w:hAnsi="Times New Roman"/>
          <w:color w:val="000000"/>
          <w:sz w:val="28"/>
          <w:szCs w:val="28"/>
          <w:shd w:val="clear" w:color="auto" w:fill="FFFFFF"/>
        </w:rPr>
        <w:t xml:space="preserve"> </w:t>
      </w:r>
      <w:r w:rsidRPr="00F271B2">
        <w:rPr>
          <w:rStyle w:val="a5"/>
          <w:rFonts w:ascii="Times New Roman" w:hAnsi="Times New Roman"/>
          <w:b w:val="0"/>
          <w:color w:val="000000"/>
          <w:sz w:val="28"/>
          <w:szCs w:val="28"/>
        </w:rPr>
        <w:t>от степени развития творческих способностей во многом зависит восприятие мира</w:t>
      </w:r>
      <w:r w:rsidRPr="00F271B2">
        <w:rPr>
          <w:rStyle w:val="apple-converted-space"/>
          <w:rFonts w:ascii="Times New Roman" w:hAnsi="Times New Roman"/>
          <w:color w:val="000000"/>
          <w:sz w:val="28"/>
          <w:szCs w:val="28"/>
          <w:shd w:val="clear" w:color="auto" w:fill="FFFFFF"/>
        </w:rPr>
        <w:t xml:space="preserve"> </w:t>
      </w:r>
      <w:r w:rsidRPr="00F271B2">
        <w:rPr>
          <w:rFonts w:ascii="Times New Roman" w:hAnsi="Times New Roman"/>
          <w:sz w:val="28"/>
          <w:szCs w:val="28"/>
          <w:shd w:val="clear" w:color="auto" w:fill="FFFFFF"/>
        </w:rPr>
        <w:t>и то, как человек в нем себя ощущает. Чем менее развиты в человеке эти способности, тем более он склонен к самоедству, постоянному недовольству собой и окружающими. Он сам подсознательно создает в себе барьеры к достижению поставленных задач, боится мыслить более масштабно и реализовывать смелые идеи.</w:t>
      </w:r>
      <w:r w:rsidRPr="00F271B2">
        <w:rPr>
          <w:rFonts w:ascii="Times New Roman" w:hAnsi="Times New Roman"/>
          <w:color w:val="333333"/>
          <w:sz w:val="28"/>
          <w:szCs w:val="28"/>
          <w:shd w:val="clear" w:color="auto" w:fill="FFFFFF"/>
        </w:rPr>
        <w:t xml:space="preserve"> </w:t>
      </w:r>
      <w:r w:rsidRPr="00F271B2">
        <w:rPr>
          <w:rFonts w:ascii="Times New Roman" w:hAnsi="Times New Roman"/>
          <w:sz w:val="28"/>
          <w:szCs w:val="28"/>
          <w:shd w:val="clear" w:color="auto" w:fill="FFFFFF"/>
        </w:rPr>
        <w:t xml:space="preserve">За формой творчества, за его результатами всегда должно стоять нравственно-духовное содержание; результаты творчества должны отражать отношение человека к миру, представления его о себе, о мире, о людях окружающих его, а не служить безликим памятником умения владеть разнообразными техниками. </w:t>
      </w:r>
    </w:p>
    <w:p w:rsidR="000316A1" w:rsidRPr="00F271B2" w:rsidRDefault="000316A1" w:rsidP="00935E22">
      <w:pPr>
        <w:pStyle w:val="ae"/>
        <w:ind w:firstLine="567"/>
        <w:jc w:val="both"/>
        <w:rPr>
          <w:rFonts w:ascii="Times New Roman" w:hAnsi="Times New Roman"/>
          <w:sz w:val="28"/>
          <w:szCs w:val="28"/>
        </w:rPr>
      </w:pPr>
      <w:r w:rsidRPr="00F271B2">
        <w:rPr>
          <w:rFonts w:ascii="Times New Roman" w:hAnsi="Times New Roman"/>
          <w:sz w:val="28"/>
          <w:szCs w:val="28"/>
        </w:rPr>
        <w:t>Если представить способности человека в виде дерева, где корни – природные задатки, ствол – общие способности, ветви и листья – специальные способности, то мы увидим, что творческие способности – это цветы и плоды.</w:t>
      </w:r>
    </w:p>
    <w:p w:rsidR="000316A1" w:rsidRPr="00F271B2" w:rsidRDefault="000316A1" w:rsidP="00935E22">
      <w:pPr>
        <w:pStyle w:val="ae"/>
        <w:ind w:firstLine="567"/>
        <w:rPr>
          <w:rFonts w:ascii="Times New Roman" w:hAnsi="Times New Roman"/>
          <w:sz w:val="28"/>
          <w:szCs w:val="28"/>
        </w:rPr>
      </w:pPr>
      <w:r w:rsidRPr="00F271B2">
        <w:rPr>
          <w:rFonts w:ascii="Times New Roman" w:hAnsi="Times New Roman"/>
          <w:sz w:val="28"/>
          <w:szCs w:val="28"/>
        </w:rPr>
        <w:t>Что же является главным для творческих людей? Их отличает:</w:t>
      </w:r>
    </w:p>
    <w:p w:rsidR="000316A1" w:rsidRPr="00F271B2" w:rsidRDefault="000316A1" w:rsidP="00935E22">
      <w:pPr>
        <w:pStyle w:val="ae"/>
        <w:ind w:firstLine="567"/>
        <w:rPr>
          <w:rFonts w:ascii="Times New Roman" w:hAnsi="Times New Roman"/>
          <w:sz w:val="28"/>
          <w:szCs w:val="28"/>
        </w:rPr>
      </w:pPr>
      <w:r w:rsidRPr="00F271B2">
        <w:rPr>
          <w:rFonts w:ascii="Times New Roman" w:hAnsi="Times New Roman"/>
          <w:sz w:val="28"/>
          <w:szCs w:val="28"/>
        </w:rPr>
        <w:t xml:space="preserve">1) </w:t>
      </w:r>
      <w:r w:rsidRPr="00345801">
        <w:rPr>
          <w:rFonts w:ascii="Times New Roman" w:hAnsi="Times New Roman"/>
          <w:i/>
          <w:sz w:val="28"/>
          <w:szCs w:val="28"/>
        </w:rPr>
        <w:t>независимость</w:t>
      </w:r>
      <w:r w:rsidRPr="00F271B2">
        <w:rPr>
          <w:rFonts w:ascii="Times New Roman" w:hAnsi="Times New Roman"/>
          <w:sz w:val="28"/>
          <w:szCs w:val="28"/>
        </w:rPr>
        <w:t xml:space="preserve"> взглядов, оценок и суждений;</w:t>
      </w:r>
    </w:p>
    <w:p w:rsidR="000316A1" w:rsidRPr="00F271B2" w:rsidRDefault="000316A1" w:rsidP="00935E22">
      <w:pPr>
        <w:pStyle w:val="ae"/>
        <w:ind w:firstLine="567"/>
        <w:rPr>
          <w:rFonts w:ascii="Times New Roman" w:hAnsi="Times New Roman"/>
          <w:sz w:val="28"/>
          <w:szCs w:val="28"/>
        </w:rPr>
      </w:pPr>
      <w:r w:rsidRPr="00F271B2">
        <w:rPr>
          <w:rFonts w:ascii="Times New Roman" w:hAnsi="Times New Roman"/>
          <w:sz w:val="28"/>
          <w:szCs w:val="28"/>
        </w:rPr>
        <w:t xml:space="preserve">2) </w:t>
      </w:r>
      <w:r w:rsidRPr="00345801">
        <w:rPr>
          <w:rFonts w:ascii="Times New Roman" w:hAnsi="Times New Roman"/>
          <w:i/>
          <w:sz w:val="28"/>
          <w:szCs w:val="28"/>
        </w:rPr>
        <w:t>открытость ума</w:t>
      </w:r>
      <w:r w:rsidRPr="00F271B2">
        <w:rPr>
          <w:rFonts w:ascii="Times New Roman" w:hAnsi="Times New Roman"/>
          <w:sz w:val="28"/>
          <w:szCs w:val="28"/>
        </w:rPr>
        <w:t>, готовность поверить своим и чужим фантазиям, восприимчивость к новому и необычному;</w:t>
      </w:r>
    </w:p>
    <w:p w:rsidR="000316A1" w:rsidRPr="00F271B2" w:rsidRDefault="000316A1" w:rsidP="00935E22">
      <w:pPr>
        <w:pStyle w:val="ae"/>
        <w:ind w:firstLine="567"/>
        <w:rPr>
          <w:rFonts w:ascii="Times New Roman" w:hAnsi="Times New Roman"/>
          <w:sz w:val="28"/>
          <w:szCs w:val="28"/>
        </w:rPr>
      </w:pPr>
      <w:r w:rsidRPr="00F271B2">
        <w:rPr>
          <w:rFonts w:ascii="Times New Roman" w:hAnsi="Times New Roman"/>
          <w:sz w:val="28"/>
          <w:szCs w:val="28"/>
        </w:rPr>
        <w:t xml:space="preserve">3) </w:t>
      </w:r>
      <w:r w:rsidRPr="00345801">
        <w:rPr>
          <w:rFonts w:ascii="Times New Roman" w:hAnsi="Times New Roman"/>
          <w:i/>
          <w:sz w:val="28"/>
          <w:szCs w:val="28"/>
        </w:rPr>
        <w:t>высокая толерантность</w:t>
      </w:r>
      <w:r w:rsidRPr="00F271B2">
        <w:rPr>
          <w:rFonts w:ascii="Times New Roman" w:hAnsi="Times New Roman"/>
          <w:sz w:val="28"/>
          <w:szCs w:val="28"/>
        </w:rPr>
        <w:t>, конструктивная активность;</w:t>
      </w:r>
    </w:p>
    <w:p w:rsidR="000316A1" w:rsidRPr="00F271B2" w:rsidRDefault="000316A1" w:rsidP="00935E22">
      <w:pPr>
        <w:pStyle w:val="ae"/>
        <w:ind w:firstLine="567"/>
        <w:rPr>
          <w:rFonts w:ascii="Times New Roman" w:hAnsi="Times New Roman"/>
          <w:sz w:val="28"/>
          <w:szCs w:val="28"/>
        </w:rPr>
      </w:pPr>
      <w:r w:rsidRPr="00F271B2">
        <w:rPr>
          <w:rFonts w:ascii="Times New Roman" w:hAnsi="Times New Roman"/>
          <w:sz w:val="28"/>
          <w:szCs w:val="28"/>
        </w:rPr>
        <w:t xml:space="preserve">4) </w:t>
      </w:r>
      <w:r w:rsidRPr="00345801">
        <w:rPr>
          <w:rFonts w:ascii="Times New Roman" w:hAnsi="Times New Roman"/>
          <w:i/>
          <w:sz w:val="28"/>
          <w:szCs w:val="28"/>
        </w:rPr>
        <w:t>развитое эстетическое чувство</w:t>
      </w:r>
      <w:r w:rsidR="00676F69">
        <w:rPr>
          <w:rFonts w:ascii="Times New Roman" w:hAnsi="Times New Roman"/>
          <w:sz w:val="28"/>
          <w:szCs w:val="28"/>
        </w:rPr>
        <w:t>, стремление к красоте</w:t>
      </w:r>
      <w:r>
        <w:rPr>
          <w:rFonts w:ascii="Times New Roman" w:hAnsi="Times New Roman"/>
          <w:sz w:val="28"/>
          <w:szCs w:val="28"/>
        </w:rPr>
        <w:t>;</w:t>
      </w:r>
    </w:p>
    <w:p w:rsidR="000316A1" w:rsidRPr="00345801" w:rsidRDefault="000316A1" w:rsidP="00935E22">
      <w:pPr>
        <w:shd w:val="clear" w:color="auto" w:fill="FFFFFF"/>
        <w:spacing w:after="0" w:line="311" w:lineRule="atLeast"/>
        <w:ind w:firstLine="567"/>
        <w:jc w:val="both"/>
        <w:rPr>
          <w:rFonts w:ascii="Times New Roman" w:hAnsi="Times New Roman"/>
          <w:sz w:val="28"/>
          <w:szCs w:val="28"/>
        </w:rPr>
      </w:pPr>
      <w:r w:rsidRPr="00F271B2">
        <w:rPr>
          <w:rFonts w:ascii="Times New Roman" w:hAnsi="Times New Roman"/>
          <w:sz w:val="28"/>
          <w:szCs w:val="28"/>
        </w:rPr>
        <w:t xml:space="preserve">5) </w:t>
      </w:r>
      <w:r w:rsidRPr="00345801">
        <w:rPr>
          <w:rFonts w:ascii="Times New Roman" w:hAnsi="Times New Roman"/>
          <w:bCs/>
          <w:i/>
          <w:sz w:val="28"/>
          <w:szCs w:val="28"/>
        </w:rPr>
        <w:t>внимательность</w:t>
      </w:r>
      <w:r w:rsidRPr="00345801">
        <w:rPr>
          <w:rFonts w:ascii="Times New Roman" w:hAnsi="Times New Roman"/>
          <w:bCs/>
          <w:sz w:val="28"/>
          <w:szCs w:val="28"/>
        </w:rPr>
        <w:t xml:space="preserve"> </w:t>
      </w:r>
      <w:r w:rsidRPr="00345801">
        <w:rPr>
          <w:rFonts w:ascii="Times New Roman" w:hAnsi="Times New Roman"/>
          <w:sz w:val="28"/>
          <w:szCs w:val="28"/>
        </w:rPr>
        <w:t xml:space="preserve">- свежий взгляд на вещи; развитая сенсорная память: они различают тончайшие оттенки стиля и текстуры; все, на что они обращают внимание, вызывает в них отклик; </w:t>
      </w:r>
    </w:p>
    <w:p w:rsidR="000316A1" w:rsidRPr="00345801" w:rsidRDefault="000316A1" w:rsidP="00935E22">
      <w:pPr>
        <w:shd w:val="clear" w:color="auto" w:fill="FFFFFF"/>
        <w:spacing w:after="0" w:line="311" w:lineRule="atLeast"/>
        <w:ind w:firstLine="567"/>
        <w:jc w:val="both"/>
        <w:rPr>
          <w:rFonts w:ascii="Arial" w:hAnsi="Arial" w:cs="Arial"/>
          <w:sz w:val="21"/>
          <w:szCs w:val="21"/>
        </w:rPr>
      </w:pPr>
      <w:r w:rsidRPr="00345801">
        <w:rPr>
          <w:rFonts w:ascii="Times New Roman" w:hAnsi="Times New Roman"/>
          <w:sz w:val="28"/>
          <w:szCs w:val="28"/>
        </w:rPr>
        <w:t xml:space="preserve">6) </w:t>
      </w:r>
      <w:r w:rsidRPr="00345801">
        <w:rPr>
          <w:rFonts w:ascii="Times New Roman" w:hAnsi="Times New Roman"/>
          <w:bCs/>
          <w:i/>
          <w:sz w:val="28"/>
          <w:szCs w:val="28"/>
        </w:rPr>
        <w:t>игра с фантазией</w:t>
      </w:r>
      <w:r w:rsidRPr="00345801">
        <w:rPr>
          <w:rFonts w:ascii="Times New Roman" w:hAnsi="Times New Roman"/>
          <w:sz w:val="28"/>
          <w:szCs w:val="28"/>
        </w:rPr>
        <w:t>; Карл Юнгговорил: «Еще ни одно творение не появилось на свет без игры с фантазией»; маленькие дети кажутся наделенными врожденной способностью к творчеству, которая проявляется в каждом их слове и действии, отчасти потому, что они так часто пребывают в мире фантазий.</w:t>
      </w:r>
    </w:p>
    <w:p w:rsidR="000316A1" w:rsidRDefault="000316A1" w:rsidP="00935E22">
      <w:pPr>
        <w:shd w:val="clear" w:color="auto" w:fill="FFFFFF"/>
        <w:spacing w:after="0" w:line="311" w:lineRule="atLeast"/>
        <w:ind w:firstLine="567"/>
        <w:jc w:val="both"/>
        <w:rPr>
          <w:rFonts w:ascii="Times New Roman" w:hAnsi="Times New Roman"/>
          <w:sz w:val="28"/>
          <w:szCs w:val="28"/>
        </w:rPr>
      </w:pPr>
      <w:r w:rsidRPr="0015796D">
        <w:rPr>
          <w:rFonts w:ascii="Times New Roman" w:hAnsi="Times New Roman"/>
          <w:color w:val="333333"/>
          <w:sz w:val="28"/>
          <w:szCs w:val="28"/>
        </w:rPr>
        <w:t>7)</w:t>
      </w:r>
      <w:r w:rsidRPr="00345801">
        <w:rPr>
          <w:rFonts w:ascii="Arial" w:hAnsi="Arial" w:cs="Arial"/>
          <w:b/>
          <w:bCs/>
          <w:color w:val="333333"/>
          <w:sz w:val="21"/>
        </w:rPr>
        <w:t xml:space="preserve"> </w:t>
      </w:r>
      <w:r w:rsidRPr="00345801">
        <w:rPr>
          <w:rFonts w:ascii="Times New Roman" w:hAnsi="Times New Roman"/>
          <w:i/>
          <w:sz w:val="28"/>
          <w:szCs w:val="28"/>
        </w:rPr>
        <w:t xml:space="preserve">восприимчивость </w:t>
      </w:r>
      <w:r w:rsidRPr="00345801">
        <w:rPr>
          <w:rFonts w:ascii="Times New Roman" w:hAnsi="Times New Roman"/>
          <w:sz w:val="28"/>
          <w:szCs w:val="28"/>
        </w:rPr>
        <w:t xml:space="preserve">- </w:t>
      </w:r>
      <w:r>
        <w:rPr>
          <w:rFonts w:ascii="Times New Roman" w:hAnsi="Times New Roman"/>
          <w:sz w:val="28"/>
          <w:szCs w:val="28"/>
        </w:rPr>
        <w:t>готовность</w:t>
      </w:r>
      <w:r w:rsidRPr="00345801">
        <w:rPr>
          <w:rFonts w:ascii="Times New Roman" w:hAnsi="Times New Roman"/>
          <w:sz w:val="28"/>
          <w:szCs w:val="28"/>
        </w:rPr>
        <w:t xml:space="preserve"> воспринять поток новых идей</w:t>
      </w:r>
      <w:r>
        <w:rPr>
          <w:rFonts w:ascii="Times New Roman" w:hAnsi="Times New Roman"/>
          <w:sz w:val="28"/>
          <w:szCs w:val="28"/>
        </w:rPr>
        <w:t>,</w:t>
      </w:r>
      <w:r w:rsidRPr="00345801">
        <w:rPr>
          <w:rFonts w:ascii="Times New Roman" w:hAnsi="Times New Roman"/>
          <w:sz w:val="28"/>
          <w:szCs w:val="28"/>
        </w:rPr>
        <w:t xml:space="preserve"> нестандартных ре</w:t>
      </w:r>
      <w:r>
        <w:rPr>
          <w:rFonts w:ascii="Times New Roman" w:hAnsi="Times New Roman"/>
          <w:sz w:val="28"/>
          <w:szCs w:val="28"/>
        </w:rPr>
        <w:t xml:space="preserve">шений, оригинальную мысль, </w:t>
      </w:r>
      <w:r w:rsidRPr="00345801">
        <w:rPr>
          <w:rFonts w:ascii="Times New Roman" w:hAnsi="Times New Roman"/>
          <w:sz w:val="28"/>
          <w:szCs w:val="28"/>
        </w:rPr>
        <w:t>озарение</w:t>
      </w:r>
      <w:r>
        <w:rPr>
          <w:rFonts w:ascii="Times New Roman" w:hAnsi="Times New Roman"/>
          <w:sz w:val="28"/>
          <w:szCs w:val="28"/>
        </w:rPr>
        <w:t>;</w:t>
      </w:r>
      <w:r w:rsidRPr="00345801">
        <w:rPr>
          <w:rFonts w:ascii="Times New Roman" w:hAnsi="Times New Roman"/>
          <w:sz w:val="28"/>
          <w:szCs w:val="28"/>
        </w:rPr>
        <w:t xml:space="preserve"> </w:t>
      </w:r>
      <w:r>
        <w:rPr>
          <w:rFonts w:ascii="Times New Roman" w:hAnsi="Times New Roman"/>
          <w:sz w:val="28"/>
          <w:szCs w:val="28"/>
        </w:rPr>
        <w:t>о</w:t>
      </w:r>
      <w:r w:rsidRPr="00345801">
        <w:rPr>
          <w:rFonts w:ascii="Times New Roman" w:hAnsi="Times New Roman"/>
          <w:sz w:val="28"/>
          <w:szCs w:val="28"/>
        </w:rPr>
        <w:t>ткрытость неизвед</w:t>
      </w:r>
      <w:r>
        <w:rPr>
          <w:rFonts w:ascii="Times New Roman" w:hAnsi="Times New Roman"/>
          <w:sz w:val="28"/>
          <w:szCs w:val="28"/>
        </w:rPr>
        <w:t>анному и готовность принять его;</w:t>
      </w:r>
    </w:p>
    <w:p w:rsidR="000316A1" w:rsidRDefault="000316A1" w:rsidP="00935E22">
      <w:pPr>
        <w:shd w:val="clear" w:color="auto" w:fill="FFFFFF"/>
        <w:spacing w:after="0" w:line="311" w:lineRule="atLeast"/>
        <w:ind w:firstLine="567"/>
        <w:jc w:val="both"/>
        <w:rPr>
          <w:rFonts w:ascii="Times New Roman" w:hAnsi="Times New Roman"/>
          <w:sz w:val="28"/>
          <w:szCs w:val="28"/>
        </w:rPr>
      </w:pPr>
      <w:r>
        <w:rPr>
          <w:rFonts w:ascii="Times New Roman" w:hAnsi="Times New Roman"/>
          <w:sz w:val="28"/>
          <w:szCs w:val="28"/>
        </w:rPr>
        <w:t xml:space="preserve">8) </w:t>
      </w:r>
      <w:r w:rsidRPr="00345801">
        <w:rPr>
          <w:rFonts w:ascii="Times New Roman" w:hAnsi="Times New Roman"/>
          <w:i/>
          <w:sz w:val="28"/>
          <w:szCs w:val="28"/>
        </w:rPr>
        <w:t>поглощенность творческим процессом</w:t>
      </w:r>
      <w:r>
        <w:rPr>
          <w:rFonts w:ascii="Times New Roman" w:hAnsi="Times New Roman"/>
          <w:sz w:val="28"/>
          <w:szCs w:val="28"/>
        </w:rPr>
        <w:t xml:space="preserve"> - </w:t>
      </w:r>
      <w:r w:rsidRPr="00345801">
        <w:rPr>
          <w:rFonts w:ascii="Times New Roman" w:hAnsi="Times New Roman"/>
          <w:sz w:val="28"/>
          <w:szCs w:val="28"/>
        </w:rPr>
        <w:t>собственное «я» кажется маленьким и ничтожным по сравнению с величием с</w:t>
      </w:r>
      <w:r>
        <w:rPr>
          <w:rFonts w:ascii="Times New Roman" w:hAnsi="Times New Roman"/>
          <w:sz w:val="28"/>
          <w:szCs w:val="28"/>
        </w:rPr>
        <w:t>обственного творения;</w:t>
      </w:r>
    </w:p>
    <w:p w:rsidR="000316A1" w:rsidRPr="00345801" w:rsidRDefault="000316A1" w:rsidP="00935E22">
      <w:pPr>
        <w:shd w:val="clear" w:color="auto" w:fill="FFFFFF"/>
        <w:spacing w:after="0" w:line="311" w:lineRule="atLeast"/>
        <w:ind w:firstLine="567"/>
        <w:jc w:val="both"/>
        <w:rPr>
          <w:rFonts w:ascii="Times New Roman" w:hAnsi="Times New Roman"/>
          <w:sz w:val="28"/>
          <w:szCs w:val="28"/>
        </w:rPr>
      </w:pPr>
      <w:r>
        <w:rPr>
          <w:rFonts w:ascii="Times New Roman" w:hAnsi="Times New Roman"/>
          <w:sz w:val="28"/>
          <w:szCs w:val="28"/>
        </w:rPr>
        <w:t xml:space="preserve">9) </w:t>
      </w:r>
      <w:r w:rsidRPr="00F271B2">
        <w:rPr>
          <w:rFonts w:ascii="Times New Roman" w:hAnsi="Times New Roman"/>
          <w:sz w:val="28"/>
          <w:szCs w:val="28"/>
        </w:rPr>
        <w:t xml:space="preserve">«Я-концепция» характеризуется </w:t>
      </w:r>
      <w:r w:rsidRPr="00345801">
        <w:rPr>
          <w:rFonts w:ascii="Times New Roman" w:hAnsi="Times New Roman"/>
          <w:i/>
          <w:sz w:val="28"/>
          <w:szCs w:val="28"/>
        </w:rPr>
        <w:t>уверенностью в своих способностях</w:t>
      </w:r>
      <w:r w:rsidRPr="00F271B2">
        <w:rPr>
          <w:rFonts w:ascii="Times New Roman" w:hAnsi="Times New Roman"/>
          <w:sz w:val="28"/>
          <w:szCs w:val="28"/>
        </w:rPr>
        <w:t xml:space="preserve"> и силе характера. </w:t>
      </w:r>
    </w:p>
    <w:p w:rsidR="000316A1" w:rsidRDefault="000316A1" w:rsidP="00935E22">
      <w:pPr>
        <w:pStyle w:val="ae"/>
        <w:ind w:firstLine="567"/>
        <w:jc w:val="both"/>
        <w:rPr>
          <w:rFonts w:ascii="Times New Roman" w:hAnsi="Times New Roman"/>
          <w:sz w:val="28"/>
          <w:szCs w:val="28"/>
        </w:rPr>
      </w:pPr>
      <w:r w:rsidRPr="00F271B2">
        <w:rPr>
          <w:rFonts w:ascii="Times New Roman" w:hAnsi="Times New Roman"/>
          <w:sz w:val="28"/>
          <w:szCs w:val="28"/>
        </w:rPr>
        <w:t>Каждый педагог должен в своей работе ориентироваться на развитие именно э</w:t>
      </w:r>
      <w:r>
        <w:rPr>
          <w:rFonts w:ascii="Times New Roman" w:hAnsi="Times New Roman"/>
          <w:sz w:val="28"/>
          <w:szCs w:val="28"/>
        </w:rPr>
        <w:t xml:space="preserve">тих качеств в детях, а также не забывать о тех факторах, которые могут стать препятствием на пути развития творческих способностей. Это, прежде всего фактор </w:t>
      </w:r>
      <w:r w:rsidRPr="003671A6">
        <w:rPr>
          <w:rFonts w:ascii="Times New Roman" w:hAnsi="Times New Roman"/>
          <w:b/>
          <w:i/>
          <w:sz w:val="28"/>
          <w:szCs w:val="28"/>
        </w:rPr>
        <w:t>страха</w:t>
      </w:r>
      <w:r w:rsidRPr="003671A6">
        <w:rPr>
          <w:rFonts w:ascii="Times New Roman" w:hAnsi="Times New Roman"/>
          <w:sz w:val="28"/>
          <w:szCs w:val="28"/>
        </w:rPr>
        <w:t xml:space="preserve">. </w:t>
      </w:r>
      <w:r>
        <w:rPr>
          <w:rFonts w:ascii="Times New Roman" w:hAnsi="Times New Roman"/>
          <w:sz w:val="28"/>
          <w:szCs w:val="28"/>
        </w:rPr>
        <w:t>С</w:t>
      </w:r>
      <w:r w:rsidRPr="003671A6">
        <w:rPr>
          <w:rFonts w:ascii="Times New Roman" w:hAnsi="Times New Roman"/>
          <w:sz w:val="28"/>
          <w:szCs w:val="28"/>
        </w:rPr>
        <w:t xml:space="preserve">трах препятствует осуществлению творческих </w:t>
      </w:r>
      <w:r w:rsidRPr="003671A6">
        <w:rPr>
          <w:rFonts w:ascii="Times New Roman" w:hAnsi="Times New Roman"/>
          <w:sz w:val="28"/>
          <w:szCs w:val="28"/>
        </w:rPr>
        <w:lastRenderedPageBreak/>
        <w:t xml:space="preserve">планов: «А что, если я </w:t>
      </w:r>
      <w:r>
        <w:rPr>
          <w:rFonts w:ascii="Times New Roman" w:hAnsi="Times New Roman"/>
          <w:sz w:val="28"/>
          <w:szCs w:val="28"/>
        </w:rPr>
        <w:t>сочиню сказку, а все будут смеяться над ней</w:t>
      </w:r>
      <w:r w:rsidRPr="003671A6">
        <w:rPr>
          <w:rFonts w:ascii="Times New Roman" w:hAnsi="Times New Roman"/>
          <w:sz w:val="28"/>
          <w:szCs w:val="28"/>
        </w:rPr>
        <w:t xml:space="preserve">?», «А что, если </w:t>
      </w:r>
      <w:r>
        <w:rPr>
          <w:rFonts w:ascii="Times New Roman" w:hAnsi="Times New Roman"/>
          <w:sz w:val="28"/>
          <w:szCs w:val="28"/>
        </w:rPr>
        <w:t>я напишу музыкальную пьесу, а ее никто не поймет</w:t>
      </w:r>
      <w:r w:rsidRPr="003671A6">
        <w:rPr>
          <w:rFonts w:ascii="Times New Roman" w:hAnsi="Times New Roman"/>
          <w:sz w:val="28"/>
          <w:szCs w:val="28"/>
        </w:rPr>
        <w:t xml:space="preserve">?», «А что, если </w:t>
      </w:r>
      <w:r>
        <w:rPr>
          <w:rFonts w:ascii="Times New Roman" w:hAnsi="Times New Roman"/>
          <w:sz w:val="28"/>
          <w:szCs w:val="28"/>
        </w:rPr>
        <w:t>я нарисую картинку, а она не понравится</w:t>
      </w:r>
      <w:r w:rsidRPr="003671A6">
        <w:rPr>
          <w:rFonts w:ascii="Times New Roman" w:hAnsi="Times New Roman"/>
          <w:sz w:val="28"/>
          <w:szCs w:val="28"/>
        </w:rPr>
        <w:t xml:space="preserve">?» </w:t>
      </w:r>
      <w:r>
        <w:rPr>
          <w:rFonts w:ascii="Times New Roman" w:hAnsi="Times New Roman"/>
          <w:sz w:val="28"/>
          <w:szCs w:val="28"/>
        </w:rPr>
        <w:t xml:space="preserve">Поэтому педагог должен объяснять ребенку, что </w:t>
      </w:r>
      <w:r w:rsidRPr="003671A6">
        <w:rPr>
          <w:rFonts w:ascii="Times New Roman" w:hAnsi="Times New Roman"/>
          <w:sz w:val="28"/>
          <w:szCs w:val="28"/>
        </w:rPr>
        <w:t xml:space="preserve">успеха не будет, если </w:t>
      </w:r>
      <w:r>
        <w:rPr>
          <w:rFonts w:ascii="Times New Roman" w:hAnsi="Times New Roman"/>
          <w:sz w:val="28"/>
          <w:szCs w:val="28"/>
        </w:rPr>
        <w:t>не сделать</w:t>
      </w:r>
      <w:r w:rsidRPr="003671A6">
        <w:rPr>
          <w:rFonts w:ascii="Times New Roman" w:hAnsi="Times New Roman"/>
          <w:sz w:val="28"/>
          <w:szCs w:val="28"/>
        </w:rPr>
        <w:t xml:space="preserve"> попытку</w:t>
      </w:r>
      <w:r>
        <w:rPr>
          <w:rFonts w:ascii="Times New Roman" w:hAnsi="Times New Roman"/>
          <w:sz w:val="28"/>
          <w:szCs w:val="28"/>
        </w:rPr>
        <w:t xml:space="preserve">; что </w:t>
      </w:r>
      <w:r w:rsidRPr="003671A6">
        <w:rPr>
          <w:rFonts w:ascii="Times New Roman" w:hAnsi="Times New Roman"/>
          <w:sz w:val="28"/>
          <w:szCs w:val="28"/>
        </w:rPr>
        <w:t xml:space="preserve">все творческие люди временами терпят неудачи, </w:t>
      </w:r>
      <w:r>
        <w:rPr>
          <w:rFonts w:ascii="Times New Roman" w:hAnsi="Times New Roman"/>
          <w:sz w:val="28"/>
          <w:szCs w:val="28"/>
        </w:rPr>
        <w:t xml:space="preserve">но </w:t>
      </w:r>
      <w:r w:rsidRPr="003671A6">
        <w:rPr>
          <w:rFonts w:ascii="Times New Roman" w:hAnsi="Times New Roman"/>
          <w:sz w:val="28"/>
          <w:szCs w:val="28"/>
        </w:rPr>
        <w:t xml:space="preserve">когда </w:t>
      </w:r>
      <w:r>
        <w:rPr>
          <w:rFonts w:ascii="Times New Roman" w:hAnsi="Times New Roman"/>
          <w:sz w:val="28"/>
          <w:szCs w:val="28"/>
        </w:rPr>
        <w:t xml:space="preserve">человек пробует сделать </w:t>
      </w:r>
      <w:r w:rsidRPr="003671A6">
        <w:rPr>
          <w:rFonts w:ascii="Times New Roman" w:hAnsi="Times New Roman"/>
          <w:sz w:val="28"/>
          <w:szCs w:val="28"/>
        </w:rPr>
        <w:t>что</w:t>
      </w:r>
      <w:r>
        <w:rPr>
          <w:rFonts w:ascii="Times New Roman" w:hAnsi="Times New Roman"/>
          <w:sz w:val="28"/>
          <w:szCs w:val="28"/>
        </w:rPr>
        <w:t xml:space="preserve">-то – он </w:t>
      </w:r>
      <w:r w:rsidRPr="003671A6">
        <w:rPr>
          <w:rFonts w:ascii="Times New Roman" w:hAnsi="Times New Roman"/>
          <w:sz w:val="28"/>
          <w:szCs w:val="28"/>
        </w:rPr>
        <w:t>дела</w:t>
      </w:r>
      <w:r>
        <w:rPr>
          <w:rFonts w:ascii="Times New Roman" w:hAnsi="Times New Roman"/>
          <w:sz w:val="28"/>
          <w:szCs w:val="28"/>
        </w:rPr>
        <w:t>ет то, что хотел</w:t>
      </w:r>
      <w:r w:rsidRPr="003671A6">
        <w:rPr>
          <w:rFonts w:ascii="Times New Roman" w:hAnsi="Times New Roman"/>
          <w:sz w:val="28"/>
          <w:szCs w:val="28"/>
        </w:rPr>
        <w:t xml:space="preserve"> сделать, и н</w:t>
      </w:r>
      <w:r>
        <w:rPr>
          <w:rFonts w:ascii="Times New Roman" w:hAnsi="Times New Roman"/>
          <w:sz w:val="28"/>
          <w:szCs w:val="28"/>
        </w:rPr>
        <w:t>астолько хорошо, насколько мог</w:t>
      </w:r>
      <w:r w:rsidRPr="003671A6">
        <w:rPr>
          <w:rFonts w:ascii="Times New Roman" w:hAnsi="Times New Roman"/>
          <w:sz w:val="28"/>
          <w:szCs w:val="28"/>
        </w:rPr>
        <w:t xml:space="preserve">. </w:t>
      </w:r>
      <w:r>
        <w:rPr>
          <w:rFonts w:ascii="Times New Roman" w:hAnsi="Times New Roman"/>
          <w:sz w:val="28"/>
          <w:szCs w:val="28"/>
        </w:rPr>
        <w:t>Он сам себе открыл возможности</w:t>
      </w:r>
      <w:r w:rsidRPr="003671A6">
        <w:rPr>
          <w:rFonts w:ascii="Times New Roman" w:hAnsi="Times New Roman"/>
          <w:sz w:val="28"/>
          <w:szCs w:val="28"/>
        </w:rPr>
        <w:t xml:space="preserve"> и право распоряжаться ими. </w:t>
      </w:r>
      <w:r>
        <w:rPr>
          <w:rFonts w:ascii="Times New Roman" w:hAnsi="Times New Roman"/>
          <w:sz w:val="28"/>
          <w:szCs w:val="28"/>
        </w:rPr>
        <w:t>Педагог обязательно должен поощрять ребенка к творчеству.</w:t>
      </w:r>
    </w:p>
    <w:p w:rsidR="000316A1" w:rsidRPr="000D75F0" w:rsidRDefault="000316A1" w:rsidP="00935E22">
      <w:pPr>
        <w:pStyle w:val="ae"/>
        <w:ind w:firstLine="567"/>
        <w:jc w:val="both"/>
        <w:rPr>
          <w:rFonts w:ascii="Times New Roman" w:hAnsi="Times New Roman"/>
          <w:sz w:val="28"/>
          <w:szCs w:val="28"/>
        </w:rPr>
      </w:pPr>
      <w:r>
        <w:rPr>
          <w:rFonts w:ascii="Times New Roman" w:hAnsi="Times New Roman"/>
          <w:sz w:val="28"/>
          <w:szCs w:val="28"/>
        </w:rPr>
        <w:t xml:space="preserve">Следующим препятствующим фактором на пути творчества является </w:t>
      </w:r>
      <w:r w:rsidRPr="009D70E1">
        <w:rPr>
          <w:rFonts w:ascii="Times New Roman" w:hAnsi="Times New Roman"/>
          <w:b/>
          <w:i/>
          <w:sz w:val="28"/>
          <w:szCs w:val="28"/>
        </w:rPr>
        <w:t>самокритика</w:t>
      </w:r>
      <w:r>
        <w:rPr>
          <w:rFonts w:ascii="Times New Roman" w:hAnsi="Times New Roman"/>
          <w:sz w:val="28"/>
          <w:szCs w:val="28"/>
        </w:rPr>
        <w:t xml:space="preserve">. </w:t>
      </w:r>
      <w:r w:rsidRPr="009D70E1">
        <w:rPr>
          <w:rFonts w:ascii="Times New Roman" w:hAnsi="Times New Roman"/>
          <w:sz w:val="28"/>
          <w:szCs w:val="28"/>
        </w:rPr>
        <w:t>Безусловно, страх и с</w:t>
      </w:r>
      <w:r>
        <w:rPr>
          <w:rFonts w:ascii="Times New Roman" w:hAnsi="Times New Roman"/>
          <w:sz w:val="28"/>
          <w:szCs w:val="28"/>
        </w:rPr>
        <w:t>амокритика тесно взаимосвязаны. Н</w:t>
      </w:r>
      <w:r w:rsidRPr="009D70E1">
        <w:rPr>
          <w:rFonts w:ascii="Times New Roman" w:hAnsi="Times New Roman"/>
          <w:sz w:val="28"/>
          <w:szCs w:val="28"/>
        </w:rPr>
        <w:t xml:space="preserve">ачальная стадия </w:t>
      </w:r>
      <w:r>
        <w:rPr>
          <w:rFonts w:ascii="Times New Roman" w:hAnsi="Times New Roman"/>
          <w:sz w:val="28"/>
          <w:szCs w:val="28"/>
        </w:rPr>
        <w:t xml:space="preserve">страха </w:t>
      </w:r>
      <w:r w:rsidRPr="009D70E1">
        <w:rPr>
          <w:rFonts w:ascii="Times New Roman" w:hAnsi="Times New Roman"/>
          <w:sz w:val="28"/>
          <w:szCs w:val="28"/>
        </w:rPr>
        <w:t xml:space="preserve">сопровождается </w:t>
      </w:r>
      <w:r>
        <w:rPr>
          <w:rFonts w:ascii="Times New Roman" w:hAnsi="Times New Roman"/>
          <w:sz w:val="28"/>
          <w:szCs w:val="28"/>
        </w:rPr>
        <w:t>самокритикой: как</w:t>
      </w:r>
      <w:r w:rsidRPr="009D70E1">
        <w:rPr>
          <w:rFonts w:ascii="Times New Roman" w:hAnsi="Times New Roman"/>
          <w:sz w:val="28"/>
          <w:szCs w:val="28"/>
        </w:rPr>
        <w:t xml:space="preserve"> будто на плечах сидит маленький критик, нашептывающий на ухо: «То, что ты сейчас делаешь, неинтересно, неоригинально, глупо» или: «Это слишком нетрадици</w:t>
      </w:r>
      <w:r>
        <w:rPr>
          <w:rFonts w:ascii="Times New Roman" w:hAnsi="Times New Roman"/>
          <w:sz w:val="28"/>
          <w:szCs w:val="28"/>
        </w:rPr>
        <w:t>онно, тебя все равно не поймут -</w:t>
      </w:r>
      <w:r w:rsidRPr="009D70E1">
        <w:rPr>
          <w:rFonts w:ascii="Times New Roman" w:hAnsi="Times New Roman"/>
          <w:sz w:val="28"/>
          <w:szCs w:val="28"/>
        </w:rPr>
        <w:t xml:space="preserve"> так к чему доводить до конца это произведение?»</w:t>
      </w:r>
      <w:r>
        <w:rPr>
          <w:rFonts w:ascii="Times New Roman" w:hAnsi="Times New Roman"/>
          <w:sz w:val="28"/>
          <w:szCs w:val="28"/>
        </w:rPr>
        <w:t xml:space="preserve"> Педагог должен создавать условия для ребенка, уменьшающие</w:t>
      </w:r>
      <w:r w:rsidRPr="009D70E1">
        <w:rPr>
          <w:rFonts w:ascii="Arial" w:hAnsi="Arial" w:cs="Arial"/>
          <w:color w:val="333333"/>
          <w:sz w:val="21"/>
          <w:szCs w:val="21"/>
        </w:rPr>
        <w:t xml:space="preserve"> </w:t>
      </w:r>
      <w:r w:rsidRPr="009D70E1">
        <w:rPr>
          <w:rFonts w:ascii="Times New Roman" w:hAnsi="Times New Roman"/>
          <w:sz w:val="28"/>
          <w:szCs w:val="28"/>
        </w:rPr>
        <w:t xml:space="preserve">его сомнения в </w:t>
      </w:r>
      <w:r w:rsidRPr="000D75F0">
        <w:rPr>
          <w:rFonts w:ascii="Times New Roman" w:hAnsi="Times New Roman"/>
          <w:sz w:val="28"/>
          <w:szCs w:val="28"/>
        </w:rPr>
        <w:t>себе; должен учить ребенка не давать преждевременных оценок и думать только о том, как довести работу до конца; должен поддерживать активность, открытость, эмоциональность, непосредственность, смелость и любопытство ребенка, тогда самокритика будет в норме и не будет мешать творческому процессу.</w:t>
      </w:r>
    </w:p>
    <w:p w:rsidR="000316A1" w:rsidRPr="000D75F0" w:rsidRDefault="000316A1" w:rsidP="00935E22">
      <w:pPr>
        <w:shd w:val="clear" w:color="auto" w:fill="FFFFFF"/>
        <w:spacing w:after="0" w:line="311" w:lineRule="atLeast"/>
        <w:ind w:firstLine="567"/>
        <w:jc w:val="both"/>
        <w:rPr>
          <w:rFonts w:ascii="Times New Roman" w:hAnsi="Times New Roman"/>
          <w:sz w:val="28"/>
          <w:szCs w:val="28"/>
        </w:rPr>
      </w:pPr>
      <w:r w:rsidRPr="000D75F0">
        <w:rPr>
          <w:rFonts w:ascii="Times New Roman" w:hAnsi="Times New Roman"/>
          <w:sz w:val="28"/>
          <w:szCs w:val="28"/>
        </w:rPr>
        <w:t xml:space="preserve">Еще один </w:t>
      </w:r>
      <w:r>
        <w:rPr>
          <w:rFonts w:ascii="Times New Roman" w:hAnsi="Times New Roman"/>
          <w:sz w:val="28"/>
          <w:szCs w:val="28"/>
        </w:rPr>
        <w:t xml:space="preserve">тормозящий </w:t>
      </w:r>
      <w:r w:rsidRPr="000D75F0">
        <w:rPr>
          <w:rFonts w:ascii="Times New Roman" w:hAnsi="Times New Roman"/>
          <w:sz w:val="28"/>
          <w:szCs w:val="28"/>
        </w:rPr>
        <w:t xml:space="preserve">фактор, на который педагог должен обращать внимание – это </w:t>
      </w:r>
      <w:r w:rsidRPr="000D75F0">
        <w:rPr>
          <w:rFonts w:ascii="Times New Roman" w:hAnsi="Times New Roman"/>
          <w:b/>
          <w:i/>
          <w:sz w:val="28"/>
          <w:szCs w:val="28"/>
        </w:rPr>
        <w:t>чрезмерная концентрация в течение длительного времени</w:t>
      </w:r>
      <w:r w:rsidRPr="000D75F0">
        <w:rPr>
          <w:rFonts w:ascii="Times New Roman" w:hAnsi="Times New Roman"/>
          <w:sz w:val="28"/>
          <w:szCs w:val="28"/>
        </w:rPr>
        <w:t xml:space="preserve">. Поглощенность своей работой и полное сосредоточение чрезвычайно важны на начальном этапе творческого процесса, когда идет решение творческой задачи, необходимы периодами релаксации, т.к. чрезмерные усилия, без перерывов на отдых, могут привести к обратному эффекту. </w:t>
      </w:r>
    </w:p>
    <w:p w:rsidR="000316A1" w:rsidRPr="00F271B2" w:rsidRDefault="000316A1" w:rsidP="00935E22">
      <w:pPr>
        <w:pStyle w:val="ae"/>
        <w:ind w:firstLine="567"/>
        <w:rPr>
          <w:rFonts w:ascii="Times New Roman" w:hAnsi="Times New Roman"/>
          <w:sz w:val="28"/>
          <w:szCs w:val="28"/>
        </w:rPr>
      </w:pPr>
      <w:r w:rsidRPr="00F271B2">
        <w:rPr>
          <w:rFonts w:ascii="Times New Roman" w:hAnsi="Times New Roman"/>
          <w:sz w:val="28"/>
          <w:szCs w:val="28"/>
        </w:rPr>
        <w:t xml:space="preserve">В чём же заключается работа по развитию творческих способностей? </w:t>
      </w:r>
    </w:p>
    <w:p w:rsidR="000316A1" w:rsidRPr="00F271B2" w:rsidRDefault="000316A1" w:rsidP="00935E22">
      <w:pPr>
        <w:pStyle w:val="ae"/>
        <w:ind w:firstLine="567"/>
        <w:jc w:val="both"/>
        <w:rPr>
          <w:rFonts w:ascii="Times New Roman" w:hAnsi="Times New Roman"/>
          <w:sz w:val="28"/>
          <w:szCs w:val="28"/>
        </w:rPr>
      </w:pPr>
      <w:r w:rsidRPr="00F271B2">
        <w:rPr>
          <w:rFonts w:ascii="Times New Roman" w:hAnsi="Times New Roman"/>
          <w:sz w:val="28"/>
          <w:szCs w:val="28"/>
        </w:rPr>
        <w:t xml:space="preserve">Необходимо обязательное </w:t>
      </w:r>
      <w:r w:rsidRPr="00F271B2">
        <w:rPr>
          <w:rFonts w:ascii="Times New Roman" w:hAnsi="Times New Roman"/>
          <w:b/>
          <w:i/>
          <w:sz w:val="28"/>
          <w:szCs w:val="28"/>
        </w:rPr>
        <w:t>присутствие</w:t>
      </w:r>
      <w:r w:rsidRPr="00F271B2">
        <w:rPr>
          <w:b/>
          <w:i/>
        </w:rPr>
        <w:t xml:space="preserve"> </w:t>
      </w:r>
      <w:r w:rsidRPr="00F271B2">
        <w:rPr>
          <w:rFonts w:ascii="Times New Roman" w:hAnsi="Times New Roman"/>
          <w:b/>
          <w:i/>
          <w:sz w:val="28"/>
          <w:szCs w:val="28"/>
        </w:rPr>
        <w:t>творчества в любой деятельности</w:t>
      </w:r>
      <w:r w:rsidRPr="00F271B2">
        <w:rPr>
          <w:b/>
          <w:i/>
        </w:rPr>
        <w:t>,</w:t>
      </w:r>
      <w:r w:rsidRPr="00F271B2">
        <w:t xml:space="preserve"> </w:t>
      </w:r>
      <w:r w:rsidRPr="00F271B2">
        <w:rPr>
          <w:rFonts w:ascii="Times New Roman" w:hAnsi="Times New Roman"/>
          <w:sz w:val="28"/>
          <w:szCs w:val="28"/>
        </w:rPr>
        <w:t>в которой развивается интерес ребенка. Творческая деятельность ребенка должна быть связана с открытием нового, приобретением новых знаний, что обеспечивает интерес к деятельности.</w:t>
      </w:r>
    </w:p>
    <w:p w:rsidR="000316A1" w:rsidRDefault="000316A1" w:rsidP="00935E22">
      <w:pPr>
        <w:pStyle w:val="a3"/>
        <w:spacing w:line="240" w:lineRule="auto"/>
        <w:ind w:firstLine="567"/>
        <w:jc w:val="both"/>
        <w:rPr>
          <w:rFonts w:ascii="Times New Roman" w:hAnsi="Times New Roman" w:cs="Times New Roman"/>
          <w:sz w:val="28"/>
          <w:szCs w:val="28"/>
        </w:rPr>
      </w:pPr>
      <w:r w:rsidRPr="0088236F">
        <w:rPr>
          <w:rFonts w:ascii="Times New Roman" w:hAnsi="Times New Roman" w:cs="Times New Roman"/>
          <w:sz w:val="28"/>
          <w:szCs w:val="28"/>
        </w:rPr>
        <w:t xml:space="preserve">Необходимо </w:t>
      </w:r>
      <w:r w:rsidRPr="00F271B2">
        <w:rPr>
          <w:rFonts w:ascii="Times New Roman" w:hAnsi="Times New Roman" w:cs="Times New Roman"/>
          <w:b/>
          <w:i/>
          <w:sz w:val="28"/>
          <w:szCs w:val="28"/>
        </w:rPr>
        <w:t>поощрять творческую инициативу</w:t>
      </w:r>
      <w:r w:rsidRPr="0088236F">
        <w:rPr>
          <w:rFonts w:ascii="Times New Roman" w:hAnsi="Times New Roman" w:cs="Times New Roman"/>
          <w:sz w:val="28"/>
          <w:szCs w:val="28"/>
        </w:rPr>
        <w:t xml:space="preserve"> детей, так как многие из них впоследствии, становясь старше, помогают своим педагогам в работе с младшими детьми. </w:t>
      </w:r>
    </w:p>
    <w:p w:rsidR="000316A1" w:rsidRDefault="000316A1" w:rsidP="00935E22">
      <w:pPr>
        <w:pStyle w:val="p4"/>
        <w:shd w:val="clear" w:color="auto" w:fill="FFFFFF"/>
        <w:spacing w:before="0" w:beforeAutospacing="0" w:after="0" w:afterAutospacing="0"/>
        <w:ind w:firstLine="567"/>
        <w:jc w:val="both"/>
        <w:rPr>
          <w:color w:val="000000"/>
          <w:sz w:val="28"/>
          <w:szCs w:val="28"/>
        </w:rPr>
      </w:pPr>
      <w:r>
        <w:rPr>
          <w:color w:val="000000"/>
          <w:sz w:val="28"/>
          <w:szCs w:val="28"/>
        </w:rPr>
        <w:t xml:space="preserve">Интерес к прекрасному заложен в ребенке природой. Он способен внимательно слушать и воспринимать мелодию, ритм, движение; каждому из учителей известна та серьезность, с которой он погружается в художественное творчество - рисование, лепку, конструирование или наблюдает творческий процесс взрослого человека. Всем известно, какой большой смысл вкладывает ребенок в каждый свой рисунок, в свое творение. Именно здесь проявляются ростки нравственного отношения к творчеству, которое необходимо развивать в процессе художественного воспитания каждого ребенка. </w:t>
      </w:r>
    </w:p>
    <w:p w:rsidR="000316A1" w:rsidRDefault="000316A1" w:rsidP="00935E22">
      <w:pPr>
        <w:pStyle w:val="a3"/>
        <w:spacing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Преподаватель</w:t>
      </w:r>
      <w:r w:rsidRPr="00506A1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должен помочь ученику реализовать свои возможности,</w:t>
      </w:r>
      <w:r w:rsidRPr="00506A1A">
        <w:rPr>
          <w:rFonts w:ascii="Times New Roman" w:hAnsi="Times New Roman" w:cs="Times New Roman"/>
          <w:color w:val="000000"/>
          <w:sz w:val="28"/>
          <w:szCs w:val="28"/>
          <w:shd w:val="clear" w:color="auto" w:fill="FFFFFF"/>
        </w:rPr>
        <w:t xml:space="preserve"> создавать на уроках непринужденную, радостную атмосферу, поддерживать в </w:t>
      </w:r>
      <w:r w:rsidRPr="00506A1A">
        <w:rPr>
          <w:rFonts w:ascii="Times New Roman" w:hAnsi="Times New Roman" w:cs="Times New Roman"/>
          <w:color w:val="000000"/>
          <w:sz w:val="28"/>
          <w:szCs w:val="28"/>
          <w:shd w:val="clear" w:color="auto" w:fill="FFFFFF"/>
        </w:rPr>
        <w:lastRenderedPageBreak/>
        <w:t xml:space="preserve">детях </w:t>
      </w:r>
      <w:r>
        <w:rPr>
          <w:rFonts w:ascii="Times New Roman" w:hAnsi="Times New Roman" w:cs="Times New Roman"/>
          <w:color w:val="000000"/>
          <w:sz w:val="28"/>
          <w:szCs w:val="28"/>
          <w:shd w:val="clear" w:color="auto" w:fill="FFFFFF"/>
        </w:rPr>
        <w:t>положительное</w:t>
      </w:r>
      <w:r w:rsidRPr="00506A1A">
        <w:rPr>
          <w:rFonts w:ascii="Times New Roman" w:hAnsi="Times New Roman" w:cs="Times New Roman"/>
          <w:color w:val="000000"/>
          <w:sz w:val="28"/>
          <w:szCs w:val="28"/>
          <w:shd w:val="clear" w:color="auto" w:fill="FFFFFF"/>
        </w:rPr>
        <w:t xml:space="preserve"> настроение, пробуждать их воображение. При этом </w:t>
      </w:r>
      <w:r>
        <w:rPr>
          <w:rFonts w:ascii="Times New Roman" w:hAnsi="Times New Roman" w:cs="Times New Roman"/>
          <w:color w:val="000000"/>
          <w:sz w:val="28"/>
          <w:szCs w:val="28"/>
          <w:shd w:val="clear" w:color="auto" w:fill="FFFFFF"/>
        </w:rPr>
        <w:t>он обязан не только учить музыке</w:t>
      </w:r>
      <w:r w:rsidRPr="00506A1A">
        <w:rPr>
          <w:rFonts w:ascii="Times New Roman" w:hAnsi="Times New Roman" w:cs="Times New Roman"/>
          <w:color w:val="000000"/>
          <w:sz w:val="28"/>
          <w:szCs w:val="28"/>
          <w:shd w:val="clear" w:color="auto" w:fill="FFFFFF"/>
        </w:rPr>
        <w:t xml:space="preserve">, но что не мене важно, и воспитывать </w:t>
      </w:r>
      <w:r>
        <w:rPr>
          <w:rFonts w:ascii="Times New Roman" w:hAnsi="Times New Roman" w:cs="Times New Roman"/>
          <w:color w:val="000000"/>
          <w:sz w:val="28"/>
          <w:szCs w:val="28"/>
          <w:shd w:val="clear" w:color="auto" w:fill="FFFFFF"/>
        </w:rPr>
        <w:t>этим видом искусства</w:t>
      </w:r>
      <w:r w:rsidRPr="00506A1A">
        <w:rPr>
          <w:rFonts w:ascii="Times New Roman" w:hAnsi="Times New Roman" w:cs="Times New Roman"/>
          <w:color w:val="000000"/>
          <w:sz w:val="28"/>
          <w:szCs w:val="28"/>
          <w:shd w:val="clear" w:color="auto" w:fill="FFFFFF"/>
        </w:rPr>
        <w:t xml:space="preserve">. </w:t>
      </w:r>
      <w:r w:rsidRPr="00506A1A">
        <w:rPr>
          <w:rFonts w:ascii="Times New Roman" w:hAnsi="Times New Roman" w:cs="Times New Roman"/>
          <w:color w:val="000000"/>
          <w:sz w:val="28"/>
          <w:szCs w:val="28"/>
        </w:rPr>
        <w:t xml:space="preserve">В условиях индивидуального подхода должны учитываться возрастные особенности </w:t>
      </w:r>
      <w:r>
        <w:rPr>
          <w:rFonts w:ascii="Times New Roman" w:hAnsi="Times New Roman" w:cs="Times New Roman"/>
          <w:color w:val="000000"/>
          <w:sz w:val="28"/>
          <w:szCs w:val="28"/>
        </w:rPr>
        <w:t>обучающихся</w:t>
      </w:r>
      <w:r w:rsidRPr="00506A1A">
        <w:rPr>
          <w:rFonts w:ascii="Times New Roman" w:hAnsi="Times New Roman" w:cs="Times New Roman"/>
          <w:color w:val="000000"/>
          <w:sz w:val="28"/>
          <w:szCs w:val="28"/>
        </w:rPr>
        <w:t xml:space="preserve"> и творческий потенциал при выполнении заданий разной сложности, эмоциональная сфера ребенка, позволяющая определить выбор тематики и индивидуального темпа работы, личностные качества - активность, внимание.</w:t>
      </w:r>
      <w:r>
        <w:rPr>
          <w:color w:val="000000"/>
          <w:sz w:val="28"/>
          <w:szCs w:val="28"/>
        </w:rPr>
        <w:t xml:space="preserve"> </w:t>
      </w:r>
      <w:r w:rsidRPr="0088236F">
        <w:rPr>
          <w:rFonts w:ascii="Times New Roman" w:hAnsi="Times New Roman" w:cs="Times New Roman"/>
          <w:color w:val="000000"/>
          <w:sz w:val="28"/>
          <w:szCs w:val="28"/>
          <w:lang w:eastAsia="ru-RU"/>
        </w:rPr>
        <w:t>Кроме того, для проявления творчества требуется воображение, фантазия</w:t>
      </w:r>
      <w:r>
        <w:rPr>
          <w:rFonts w:ascii="Times New Roman" w:hAnsi="Times New Roman" w:cs="Times New Roman"/>
          <w:color w:val="000000"/>
          <w:sz w:val="28"/>
          <w:szCs w:val="28"/>
          <w:lang w:eastAsia="ru-RU"/>
        </w:rPr>
        <w:t>.</w:t>
      </w:r>
      <w:r w:rsidRPr="0088236F">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 </w:t>
      </w:r>
    </w:p>
    <w:p w:rsidR="000316A1" w:rsidRPr="00D4620F" w:rsidRDefault="000316A1" w:rsidP="00935E22">
      <w:pPr>
        <w:pStyle w:val="a4"/>
        <w:spacing w:before="0" w:beforeAutospacing="0" w:after="0" w:afterAutospacing="0"/>
        <w:ind w:firstLine="567"/>
        <w:jc w:val="both"/>
        <w:rPr>
          <w:color w:val="272727"/>
          <w:sz w:val="28"/>
          <w:szCs w:val="28"/>
        </w:rPr>
      </w:pPr>
      <w:r w:rsidRPr="00D4620F">
        <w:rPr>
          <w:color w:val="272727"/>
          <w:sz w:val="28"/>
          <w:szCs w:val="28"/>
        </w:rPr>
        <w:t>Развитие творческого потенциала - это длительный процесс, который направлен на развитие личности в целом, поэтому творческие задания включают в себя всю систему познавательных действий: восприятие, мышление, воображение, память.</w:t>
      </w:r>
    </w:p>
    <w:p w:rsidR="000316A1" w:rsidRDefault="000316A1" w:rsidP="00935E22">
      <w:pPr>
        <w:pStyle w:val="a3"/>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Необходимо в комплексе использовать все методы, приемы и средства развития творческих способностей. Главное место среди них занимают</w:t>
      </w:r>
      <w:r w:rsidRPr="00BB4622">
        <w:rPr>
          <w:rFonts w:ascii="Times New Roman" w:hAnsi="Times New Roman" w:cs="Times New Roman"/>
          <w:b/>
          <w:i/>
          <w:color w:val="000000"/>
          <w:sz w:val="28"/>
          <w:szCs w:val="28"/>
          <w:shd w:val="clear" w:color="auto" w:fill="FFFFFF"/>
        </w:rPr>
        <w:t xml:space="preserve"> словесные методы</w:t>
      </w:r>
      <w:r>
        <w:rPr>
          <w:rFonts w:ascii="Times New Roman" w:hAnsi="Times New Roman" w:cs="Times New Roman"/>
          <w:color w:val="000000"/>
          <w:sz w:val="28"/>
          <w:szCs w:val="28"/>
          <w:shd w:val="clear" w:color="auto" w:fill="FFFFFF"/>
        </w:rPr>
        <w:t>.</w:t>
      </w:r>
    </w:p>
    <w:p w:rsidR="000316A1" w:rsidRDefault="000316A1" w:rsidP="00935E22">
      <w:pPr>
        <w:spacing w:after="0" w:line="240" w:lineRule="auto"/>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u w:val="single"/>
          <w:shd w:val="clear" w:color="auto" w:fill="FFFFFF"/>
        </w:rPr>
        <w:t>Х</w:t>
      </w:r>
      <w:r w:rsidRPr="00BB4622">
        <w:rPr>
          <w:rFonts w:ascii="Times New Roman" w:hAnsi="Times New Roman"/>
          <w:color w:val="000000"/>
          <w:sz w:val="28"/>
          <w:szCs w:val="28"/>
          <w:u w:val="single"/>
          <w:shd w:val="clear" w:color="auto" w:fill="FFFFFF"/>
        </w:rPr>
        <w:t xml:space="preserve">удожественная литература </w:t>
      </w:r>
      <w:r>
        <w:rPr>
          <w:rFonts w:ascii="Times New Roman" w:hAnsi="Times New Roman"/>
          <w:color w:val="000000"/>
          <w:sz w:val="28"/>
          <w:szCs w:val="28"/>
          <w:shd w:val="clear" w:color="auto" w:fill="FFFFFF"/>
        </w:rPr>
        <w:t>является</w:t>
      </w:r>
      <w:r w:rsidRPr="0088236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о</w:t>
      </w:r>
      <w:r w:rsidRPr="0088236F">
        <w:rPr>
          <w:rFonts w:ascii="Times New Roman" w:hAnsi="Times New Roman"/>
          <w:color w:val="000000"/>
          <w:sz w:val="28"/>
          <w:szCs w:val="28"/>
          <w:shd w:val="clear" w:color="auto" w:fill="FFFFFF"/>
        </w:rPr>
        <w:t>дним из действенных средств нравственно-эстетического развития детей</w:t>
      </w:r>
      <w:r>
        <w:rPr>
          <w:rFonts w:ascii="Times New Roman" w:hAnsi="Times New Roman"/>
          <w:color w:val="000000"/>
          <w:sz w:val="28"/>
          <w:szCs w:val="28"/>
          <w:shd w:val="clear" w:color="auto" w:fill="FFFFFF"/>
        </w:rPr>
        <w:t>. Ребенок слышит и чувствует не только красоту и выразительность слова, его эстетическую направленность, но и его нравственную направленность через</w:t>
      </w:r>
      <w:r w:rsidRPr="0088236F">
        <w:rPr>
          <w:rFonts w:ascii="Times New Roman" w:hAnsi="Times New Roman"/>
          <w:color w:val="000000"/>
          <w:sz w:val="28"/>
          <w:szCs w:val="28"/>
          <w:shd w:val="clear" w:color="auto" w:fill="FFFFFF"/>
        </w:rPr>
        <w:t xml:space="preserve"> интерес к </w:t>
      </w:r>
      <w:r>
        <w:rPr>
          <w:rFonts w:ascii="Times New Roman" w:hAnsi="Times New Roman"/>
          <w:color w:val="000000"/>
          <w:sz w:val="28"/>
          <w:szCs w:val="28"/>
          <w:shd w:val="clear" w:color="auto" w:fill="FFFFFF"/>
        </w:rPr>
        <w:t xml:space="preserve">внутреннему миру героев, сравнению их поступков и взаимоотношений. </w:t>
      </w:r>
      <w:r w:rsidRPr="0088236F">
        <w:rPr>
          <w:rFonts w:ascii="Times New Roman" w:hAnsi="Times New Roman"/>
          <w:color w:val="000000"/>
          <w:sz w:val="28"/>
          <w:szCs w:val="28"/>
          <w:shd w:val="clear" w:color="auto" w:fill="FFFFFF"/>
        </w:rPr>
        <w:t xml:space="preserve">Научившись сопереживать героям произведений, дети начинают замечать настроение окружающих их людей. В детях пробуждаются </w:t>
      </w:r>
      <w:r>
        <w:rPr>
          <w:rFonts w:ascii="Times New Roman" w:hAnsi="Times New Roman"/>
          <w:color w:val="000000"/>
          <w:sz w:val="28"/>
          <w:szCs w:val="28"/>
          <w:shd w:val="clear" w:color="auto" w:fill="FFFFFF"/>
        </w:rPr>
        <w:t xml:space="preserve">такие </w:t>
      </w:r>
      <w:r w:rsidRPr="0088236F">
        <w:rPr>
          <w:rFonts w:ascii="Times New Roman" w:hAnsi="Times New Roman"/>
          <w:color w:val="000000"/>
          <w:sz w:val="28"/>
          <w:szCs w:val="28"/>
          <w:shd w:val="clear" w:color="auto" w:fill="FFFFFF"/>
        </w:rPr>
        <w:t>чувства как способность проявлять участие, доброту, протест против несправедливости.</w:t>
      </w:r>
      <w:r>
        <w:rPr>
          <w:rFonts w:ascii="Times New Roman" w:hAnsi="Times New Roman"/>
          <w:color w:val="000000"/>
          <w:sz w:val="28"/>
          <w:szCs w:val="28"/>
          <w:shd w:val="clear" w:color="auto" w:fill="FFFFFF"/>
        </w:rPr>
        <w:t xml:space="preserve"> </w:t>
      </w:r>
    </w:p>
    <w:p w:rsidR="000316A1" w:rsidRDefault="000316A1" w:rsidP="00935E22">
      <w:pPr>
        <w:spacing w:after="0" w:line="240" w:lineRule="auto"/>
        <w:ind w:firstLine="567"/>
        <w:jc w:val="both"/>
        <w:rPr>
          <w:rFonts w:ascii="Times New Roman" w:hAnsi="Times New Roman"/>
          <w:color w:val="000000"/>
          <w:sz w:val="28"/>
          <w:szCs w:val="28"/>
        </w:rPr>
      </w:pPr>
      <w:r w:rsidRPr="00BB4622">
        <w:rPr>
          <w:rFonts w:ascii="Times New Roman" w:hAnsi="Times New Roman"/>
          <w:color w:val="000000"/>
          <w:sz w:val="28"/>
          <w:szCs w:val="28"/>
          <w:u w:val="single"/>
        </w:rPr>
        <w:t>Обсуждение и оценка поведения, поступков</w:t>
      </w:r>
      <w:r>
        <w:rPr>
          <w:rFonts w:ascii="Times New Roman" w:hAnsi="Times New Roman"/>
          <w:color w:val="000000"/>
          <w:sz w:val="28"/>
          <w:szCs w:val="28"/>
        </w:rPr>
        <w:t xml:space="preserve"> других людей с позиций этических норм и эстетических позиций также являются важным источником нравственно-эстетического развития личности. Героические поступки, красота взаимоотношений людей, их духовное богатство дают возможность формирования гармоничной личности, не способной творить зло.</w:t>
      </w:r>
    </w:p>
    <w:p w:rsidR="000316A1" w:rsidRDefault="000316A1" w:rsidP="00935E22">
      <w:pPr>
        <w:spacing w:after="0" w:line="240" w:lineRule="auto"/>
        <w:ind w:firstLine="567"/>
        <w:jc w:val="both"/>
        <w:rPr>
          <w:rFonts w:ascii="Times New Roman" w:hAnsi="Times New Roman"/>
          <w:color w:val="000000"/>
          <w:sz w:val="28"/>
          <w:szCs w:val="28"/>
        </w:rPr>
      </w:pPr>
      <w:r>
        <w:rPr>
          <w:rFonts w:ascii="Times New Roman" w:hAnsi="Times New Roman"/>
          <w:sz w:val="28"/>
          <w:szCs w:val="28"/>
        </w:rPr>
        <w:t xml:space="preserve">Словесные методы направлены на развитие коммуникабельности ребенка, т.е. </w:t>
      </w:r>
      <w:r w:rsidRPr="00DF7E1A">
        <w:rPr>
          <w:rFonts w:ascii="Times New Roman" w:hAnsi="Times New Roman"/>
          <w:sz w:val="28"/>
          <w:szCs w:val="28"/>
        </w:rPr>
        <w:t>формир</w:t>
      </w:r>
      <w:r>
        <w:rPr>
          <w:rFonts w:ascii="Times New Roman" w:hAnsi="Times New Roman"/>
          <w:sz w:val="28"/>
          <w:szCs w:val="28"/>
        </w:rPr>
        <w:t>ование способности</w:t>
      </w:r>
      <w:r w:rsidRPr="00DF7E1A">
        <w:rPr>
          <w:rFonts w:ascii="Times New Roman" w:hAnsi="Times New Roman"/>
          <w:sz w:val="28"/>
          <w:szCs w:val="28"/>
        </w:rPr>
        <w:t xml:space="preserve"> выражать свои чувства, оценивать их, разви</w:t>
      </w:r>
      <w:r>
        <w:rPr>
          <w:rFonts w:ascii="Times New Roman" w:hAnsi="Times New Roman"/>
          <w:sz w:val="28"/>
          <w:szCs w:val="28"/>
        </w:rPr>
        <w:t>тие</w:t>
      </w:r>
      <w:r w:rsidRPr="00DF7E1A">
        <w:rPr>
          <w:rFonts w:ascii="Times New Roman" w:hAnsi="Times New Roman"/>
          <w:sz w:val="28"/>
          <w:szCs w:val="28"/>
        </w:rPr>
        <w:t xml:space="preserve"> способност</w:t>
      </w:r>
      <w:r>
        <w:rPr>
          <w:rFonts w:ascii="Times New Roman" w:hAnsi="Times New Roman"/>
          <w:sz w:val="28"/>
          <w:szCs w:val="28"/>
        </w:rPr>
        <w:t>и к сопереживанию и сочувствию.</w:t>
      </w:r>
      <w:r w:rsidRPr="00DF7E1A">
        <w:rPr>
          <w:rFonts w:ascii="Times New Roman" w:hAnsi="Times New Roman"/>
          <w:sz w:val="28"/>
          <w:szCs w:val="28"/>
        </w:rPr>
        <w:t xml:space="preserve"> </w:t>
      </w:r>
      <w:r w:rsidRPr="0088236F">
        <w:rPr>
          <w:rFonts w:ascii="Times New Roman" w:hAnsi="Times New Roman"/>
          <w:color w:val="000000"/>
          <w:sz w:val="28"/>
          <w:szCs w:val="28"/>
          <w:shd w:val="clear" w:color="auto" w:fill="FFFFFF"/>
        </w:rPr>
        <w:t>Неумение выразить свои эмоции, понять чувства окружающих может привести к формированию «коммуникативной глухоты», которая может стать причиной конфликтов ребенка с другими детьми и негативно отразиться в процессе формирования его личности.</w:t>
      </w:r>
      <w:r>
        <w:rPr>
          <w:rFonts w:ascii="Times New Roman" w:hAnsi="Times New Roman"/>
          <w:color w:val="000000"/>
          <w:sz w:val="28"/>
          <w:szCs w:val="28"/>
        </w:rPr>
        <w:t xml:space="preserve"> </w:t>
      </w:r>
      <w:r w:rsidRPr="0044328E">
        <w:rPr>
          <w:rFonts w:ascii="Times New Roman" w:hAnsi="Times New Roman"/>
          <w:sz w:val="28"/>
          <w:szCs w:val="28"/>
        </w:rPr>
        <w:t>Особенно важно развитие рефлексии</w:t>
      </w:r>
      <w:r w:rsidRPr="0044328E">
        <w:rPr>
          <w:rFonts w:ascii="Times New Roman" w:hAnsi="Times New Roman"/>
          <w:sz w:val="28"/>
          <w:szCs w:val="28"/>
          <w:shd w:val="clear" w:color="auto" w:fill="FFFFFF"/>
        </w:rPr>
        <w:t>, способности проводить самоанализ.</w:t>
      </w:r>
      <w:r>
        <w:rPr>
          <w:rFonts w:ascii="Times New Roman" w:hAnsi="Times New Roman"/>
          <w:color w:val="000000"/>
          <w:sz w:val="28"/>
          <w:szCs w:val="28"/>
          <w:shd w:val="clear" w:color="auto" w:fill="FFFFFF"/>
        </w:rPr>
        <w:t xml:space="preserve"> Маленький человек</w:t>
      </w:r>
      <w:r w:rsidRPr="0088236F">
        <w:rPr>
          <w:rFonts w:ascii="Times New Roman" w:hAnsi="Times New Roman"/>
          <w:color w:val="000000"/>
          <w:sz w:val="28"/>
          <w:szCs w:val="28"/>
          <w:shd w:val="clear" w:color="auto" w:fill="FFFFFF"/>
        </w:rPr>
        <w:t>, способный правильно оценить себя, так же может понять чувства и эмоции другого человека. Для ребёнка</w:t>
      </w:r>
      <w:r>
        <w:rPr>
          <w:rFonts w:ascii="Times New Roman" w:hAnsi="Times New Roman"/>
          <w:color w:val="000000"/>
          <w:sz w:val="28"/>
          <w:szCs w:val="28"/>
          <w:shd w:val="clear" w:color="auto" w:fill="FFFFFF"/>
        </w:rPr>
        <w:t>, у которого</w:t>
      </w:r>
      <w:r w:rsidRPr="0088236F">
        <w:rPr>
          <w:rFonts w:ascii="Times New Roman" w:hAnsi="Times New Roman"/>
          <w:color w:val="000000"/>
          <w:sz w:val="28"/>
          <w:szCs w:val="28"/>
          <w:shd w:val="clear" w:color="auto" w:fill="FFFFFF"/>
        </w:rPr>
        <w:t xml:space="preserve"> дружба, справедливость, сострадание, доброта, любовь не являются пустым звуком, не имеет проблем в общении с окружающими, он легче переносит стрессовые ситуации и не поддается негативному воздействию.</w:t>
      </w:r>
    </w:p>
    <w:p w:rsidR="000316A1" w:rsidRDefault="000316A1" w:rsidP="00935E22">
      <w:pPr>
        <w:pStyle w:val="a3"/>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Очень важными</w:t>
      </w:r>
      <w:r w:rsidRPr="0088236F">
        <w:rPr>
          <w:rFonts w:ascii="Times New Roman" w:hAnsi="Times New Roman" w:cs="Times New Roman"/>
          <w:sz w:val="28"/>
          <w:szCs w:val="28"/>
        </w:rPr>
        <w:t xml:space="preserve"> способам</w:t>
      </w:r>
      <w:r>
        <w:rPr>
          <w:rFonts w:ascii="Times New Roman" w:hAnsi="Times New Roman" w:cs="Times New Roman"/>
          <w:sz w:val="28"/>
          <w:szCs w:val="28"/>
        </w:rPr>
        <w:t>и</w:t>
      </w:r>
      <w:r w:rsidRPr="0088236F">
        <w:rPr>
          <w:rFonts w:ascii="Times New Roman" w:hAnsi="Times New Roman" w:cs="Times New Roman"/>
          <w:sz w:val="28"/>
          <w:szCs w:val="28"/>
        </w:rPr>
        <w:t xml:space="preserve"> получения </w:t>
      </w:r>
      <w:r>
        <w:rPr>
          <w:rFonts w:ascii="Times New Roman" w:hAnsi="Times New Roman" w:cs="Times New Roman"/>
          <w:sz w:val="28"/>
          <w:szCs w:val="28"/>
        </w:rPr>
        <w:t>нравственно-</w:t>
      </w:r>
      <w:r w:rsidRPr="0088236F">
        <w:rPr>
          <w:rFonts w:ascii="Times New Roman" w:hAnsi="Times New Roman" w:cs="Times New Roman"/>
          <w:sz w:val="28"/>
          <w:szCs w:val="28"/>
        </w:rPr>
        <w:t xml:space="preserve">эстетической информации </w:t>
      </w:r>
      <w:r>
        <w:rPr>
          <w:rFonts w:ascii="Times New Roman" w:hAnsi="Times New Roman" w:cs="Times New Roman"/>
          <w:sz w:val="28"/>
          <w:szCs w:val="28"/>
        </w:rPr>
        <w:t xml:space="preserve">являются </w:t>
      </w:r>
      <w:r w:rsidRPr="00443A81">
        <w:rPr>
          <w:rFonts w:ascii="Times New Roman" w:hAnsi="Times New Roman" w:cs="Times New Roman"/>
          <w:b/>
          <w:i/>
          <w:sz w:val="28"/>
          <w:szCs w:val="28"/>
        </w:rPr>
        <w:t>наглядные методы</w:t>
      </w:r>
      <w:r>
        <w:rPr>
          <w:rFonts w:ascii="Times New Roman" w:hAnsi="Times New Roman" w:cs="Times New Roman"/>
          <w:sz w:val="28"/>
          <w:szCs w:val="28"/>
        </w:rPr>
        <w:t xml:space="preserve"> -</w:t>
      </w:r>
      <w:r w:rsidRPr="0088236F">
        <w:rPr>
          <w:rFonts w:ascii="Times New Roman" w:hAnsi="Times New Roman" w:cs="Times New Roman"/>
          <w:sz w:val="28"/>
          <w:szCs w:val="28"/>
        </w:rPr>
        <w:t xml:space="preserve"> это рассматривание </w:t>
      </w:r>
      <w:r w:rsidRPr="00443A81">
        <w:rPr>
          <w:rFonts w:ascii="Times New Roman" w:hAnsi="Times New Roman" w:cs="Times New Roman"/>
          <w:sz w:val="28"/>
          <w:szCs w:val="28"/>
          <w:u w:val="single"/>
        </w:rPr>
        <w:t>произведений изобразительного искусства</w:t>
      </w:r>
      <w:r>
        <w:rPr>
          <w:rFonts w:ascii="Times New Roman" w:hAnsi="Times New Roman" w:cs="Times New Roman"/>
          <w:sz w:val="28"/>
          <w:szCs w:val="28"/>
        </w:rPr>
        <w:t>:</w:t>
      </w:r>
      <w:r w:rsidRPr="0088236F">
        <w:rPr>
          <w:rFonts w:ascii="Times New Roman" w:hAnsi="Times New Roman" w:cs="Times New Roman"/>
          <w:sz w:val="28"/>
          <w:szCs w:val="28"/>
        </w:rPr>
        <w:t xml:space="preserve"> картин</w:t>
      </w:r>
      <w:r>
        <w:rPr>
          <w:rFonts w:ascii="Times New Roman" w:hAnsi="Times New Roman" w:cs="Times New Roman"/>
          <w:sz w:val="28"/>
          <w:szCs w:val="28"/>
        </w:rPr>
        <w:t xml:space="preserve">, скульптур, экспонатов музея, которые являются отражением жизни человека. Ребенок видит в них события, образы, </w:t>
      </w:r>
      <w:r>
        <w:rPr>
          <w:rFonts w:ascii="Times New Roman" w:hAnsi="Times New Roman" w:cs="Times New Roman"/>
          <w:sz w:val="28"/>
          <w:szCs w:val="28"/>
        </w:rPr>
        <w:lastRenderedPageBreak/>
        <w:t>характеры; учится распознавать добро и зло.</w:t>
      </w:r>
    </w:p>
    <w:p w:rsidR="000316A1" w:rsidRDefault="000316A1" w:rsidP="00935E22">
      <w:pPr>
        <w:pStyle w:val="a3"/>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Важную роль играют и </w:t>
      </w:r>
      <w:r w:rsidRPr="00443A81">
        <w:rPr>
          <w:rFonts w:ascii="Times New Roman" w:hAnsi="Times New Roman" w:cs="Times New Roman"/>
          <w:sz w:val="28"/>
          <w:szCs w:val="28"/>
          <w:u w:val="single"/>
        </w:rPr>
        <w:t>синтетические виды искусства</w:t>
      </w:r>
      <w:r>
        <w:rPr>
          <w:rFonts w:ascii="Times New Roman" w:hAnsi="Times New Roman" w:cs="Times New Roman"/>
          <w:sz w:val="28"/>
          <w:szCs w:val="28"/>
        </w:rPr>
        <w:t xml:space="preserve">: театр, кино, телевидение, эстрада, цирк. Соприкосновение с природой дает возможность педагогу учить детей видеть и чувствовать красоту, гармонию красок, звуков, форм, закономерностей. </w:t>
      </w:r>
    </w:p>
    <w:p w:rsidR="000316A1" w:rsidRPr="004C4689" w:rsidRDefault="000316A1" w:rsidP="00935E22">
      <w:pPr>
        <w:pStyle w:val="a3"/>
        <w:spacing w:line="240" w:lineRule="auto"/>
        <w:ind w:firstLine="567"/>
        <w:jc w:val="both"/>
        <w:rPr>
          <w:rFonts w:ascii="Times New Roman" w:hAnsi="Times New Roman" w:cs="Times New Roman"/>
          <w:b/>
          <w:i/>
          <w:sz w:val="28"/>
          <w:szCs w:val="28"/>
        </w:rPr>
      </w:pPr>
      <w:r>
        <w:rPr>
          <w:rFonts w:ascii="Times New Roman" w:hAnsi="Times New Roman" w:cs="Times New Roman"/>
          <w:sz w:val="28"/>
          <w:szCs w:val="28"/>
        </w:rPr>
        <w:t xml:space="preserve">И, конечно, развитие эмоционально-чувственной сферы детей невозможно без </w:t>
      </w:r>
      <w:r w:rsidRPr="00D8092F">
        <w:rPr>
          <w:rFonts w:ascii="Times New Roman" w:hAnsi="Times New Roman" w:cs="Times New Roman"/>
          <w:b/>
          <w:i/>
          <w:sz w:val="28"/>
          <w:szCs w:val="28"/>
        </w:rPr>
        <w:t>музыки</w:t>
      </w:r>
      <w:r>
        <w:rPr>
          <w:rFonts w:ascii="Times New Roman" w:hAnsi="Times New Roman" w:cs="Times New Roman"/>
          <w:b/>
          <w:i/>
          <w:sz w:val="28"/>
          <w:szCs w:val="28"/>
        </w:rPr>
        <w:t>.</w:t>
      </w:r>
    </w:p>
    <w:p w:rsidR="000316A1" w:rsidRDefault="000316A1" w:rsidP="00935E22">
      <w:pPr>
        <w:pStyle w:val="a3"/>
        <w:spacing w:line="240" w:lineRule="auto"/>
        <w:ind w:firstLine="567"/>
        <w:jc w:val="both"/>
        <w:rPr>
          <w:rFonts w:ascii="Times New Roman" w:hAnsi="Times New Roman" w:cs="Times New Roman"/>
          <w:color w:val="000000"/>
          <w:sz w:val="28"/>
          <w:szCs w:val="28"/>
          <w:lang w:eastAsia="ru-RU"/>
        </w:rPr>
      </w:pPr>
      <w:r w:rsidRPr="0088236F">
        <w:rPr>
          <w:rFonts w:ascii="Times New Roman" w:hAnsi="Times New Roman" w:cs="Times New Roman"/>
          <w:color w:val="000000"/>
          <w:sz w:val="28"/>
          <w:szCs w:val="28"/>
          <w:lang w:eastAsia="ru-RU"/>
        </w:rPr>
        <w:t>Музыкально - творческие способности являются одним из компонентов общей структуры личности. Развитие их способствует развитию личности ребенка в целом. Главная особенность музыкально-творческих способностей - их развитие на основе восприятия художественного образа - музыки. Блестящим примером выявления возможностей музыкальной деятельности в развитии творческих музыкальных способностей служит опыт Б.Л. Яворского. Основные</w:t>
      </w:r>
      <w:r>
        <w:rPr>
          <w:rFonts w:ascii="Times New Roman" w:hAnsi="Times New Roman" w:cs="Times New Roman"/>
          <w:color w:val="000000"/>
          <w:sz w:val="28"/>
          <w:szCs w:val="28"/>
          <w:lang w:eastAsia="ru-RU"/>
        </w:rPr>
        <w:t xml:space="preserve"> положения его работ следующие:</w:t>
      </w:r>
    </w:p>
    <w:p w:rsidR="000316A1" w:rsidRDefault="000316A1" w:rsidP="00935E22">
      <w:pPr>
        <w:pStyle w:val="a3"/>
        <w:spacing w:line="240" w:lineRule="auto"/>
        <w:ind w:firstLine="567"/>
        <w:jc w:val="both"/>
        <w:rPr>
          <w:rFonts w:ascii="Times New Roman" w:hAnsi="Times New Roman" w:cs="Times New Roman"/>
          <w:color w:val="000000"/>
          <w:sz w:val="28"/>
          <w:szCs w:val="28"/>
          <w:lang w:eastAsia="ru-RU"/>
        </w:rPr>
      </w:pPr>
      <w:r w:rsidRPr="0088236F">
        <w:rPr>
          <w:rFonts w:ascii="Times New Roman" w:hAnsi="Times New Roman" w:cs="Times New Roman"/>
          <w:color w:val="000000"/>
          <w:sz w:val="28"/>
          <w:szCs w:val="28"/>
          <w:lang w:eastAsia="ru-RU"/>
        </w:rPr>
        <w:t>- все проявления творческой инициативы детей ценны, поэтому главная задача педагога -</w:t>
      </w:r>
      <w:r>
        <w:rPr>
          <w:rFonts w:ascii="Times New Roman" w:hAnsi="Times New Roman" w:cs="Times New Roman"/>
          <w:color w:val="000000"/>
          <w:sz w:val="28"/>
          <w:szCs w:val="28"/>
          <w:lang w:eastAsia="ru-RU"/>
        </w:rPr>
        <w:t xml:space="preserve"> всемерно стимулировать их;</w:t>
      </w:r>
    </w:p>
    <w:p w:rsidR="000316A1" w:rsidRDefault="000316A1" w:rsidP="00935E22">
      <w:pPr>
        <w:pStyle w:val="a3"/>
        <w:spacing w:line="240" w:lineRule="auto"/>
        <w:ind w:firstLine="567"/>
        <w:jc w:val="both"/>
        <w:rPr>
          <w:rFonts w:ascii="Times New Roman" w:hAnsi="Times New Roman" w:cs="Times New Roman"/>
          <w:color w:val="000000"/>
          <w:sz w:val="28"/>
          <w:szCs w:val="28"/>
          <w:lang w:eastAsia="ru-RU"/>
        </w:rPr>
      </w:pPr>
      <w:r w:rsidRPr="0088236F">
        <w:rPr>
          <w:rFonts w:ascii="Times New Roman" w:hAnsi="Times New Roman" w:cs="Times New Roman"/>
          <w:color w:val="000000"/>
          <w:sz w:val="28"/>
          <w:szCs w:val="28"/>
          <w:lang w:eastAsia="ru-RU"/>
        </w:rPr>
        <w:t xml:space="preserve">- важным средством активизации творческих способностей является комплекс всех видов музыкальной деятельности, когда дети могут проявить себя </w:t>
      </w:r>
      <w:r>
        <w:rPr>
          <w:rFonts w:ascii="Times New Roman" w:hAnsi="Times New Roman" w:cs="Times New Roman"/>
          <w:color w:val="000000"/>
          <w:sz w:val="28"/>
          <w:szCs w:val="28"/>
          <w:lang w:eastAsia="ru-RU"/>
        </w:rPr>
        <w:t>в самых различных направлениях;</w:t>
      </w:r>
    </w:p>
    <w:p w:rsidR="000316A1" w:rsidRPr="00181640" w:rsidRDefault="000316A1" w:rsidP="00935E22">
      <w:pPr>
        <w:pStyle w:val="a3"/>
        <w:spacing w:line="240" w:lineRule="auto"/>
        <w:ind w:firstLine="567"/>
        <w:jc w:val="both"/>
        <w:rPr>
          <w:rFonts w:ascii="Times New Roman" w:hAnsi="Times New Roman" w:cs="Times New Roman"/>
          <w:color w:val="000000"/>
          <w:sz w:val="28"/>
          <w:szCs w:val="28"/>
          <w:lang w:eastAsia="ru-RU"/>
        </w:rPr>
      </w:pPr>
      <w:r w:rsidRPr="0088236F">
        <w:rPr>
          <w:rFonts w:ascii="Times New Roman" w:hAnsi="Times New Roman" w:cs="Times New Roman"/>
          <w:color w:val="000000"/>
          <w:sz w:val="28"/>
          <w:szCs w:val="28"/>
          <w:lang w:eastAsia="ru-RU"/>
        </w:rPr>
        <w:t>- педагогическая ценность детского творчества заключена в самом процессе творчества.</w:t>
      </w:r>
    </w:p>
    <w:p w:rsidR="000316A1" w:rsidRDefault="000316A1" w:rsidP="00935E22">
      <w:pPr>
        <w:pStyle w:val="a3"/>
        <w:spacing w:line="240" w:lineRule="auto"/>
        <w:ind w:firstLine="567"/>
        <w:jc w:val="both"/>
        <w:rPr>
          <w:rStyle w:val="c0"/>
          <w:rFonts w:ascii="Times New Roman" w:hAnsi="Times New Roman"/>
          <w:color w:val="000000"/>
          <w:sz w:val="28"/>
          <w:szCs w:val="28"/>
        </w:rPr>
      </w:pPr>
      <w:r w:rsidRPr="0088236F">
        <w:rPr>
          <w:rFonts w:ascii="Times New Roman" w:hAnsi="Times New Roman" w:cs="Times New Roman"/>
          <w:color w:val="000000"/>
          <w:sz w:val="28"/>
          <w:szCs w:val="28"/>
          <w:lang w:eastAsia="ru-RU"/>
        </w:rPr>
        <w:t>Развитие творческих способностей и формирование гармоничной личности ребенка происходит через восприятие музыки, умение ее слушать и анализировать, а также через активность ребенка, которая проявляется в разных видах музыкальной деятельности.</w:t>
      </w:r>
      <w:r>
        <w:rPr>
          <w:color w:val="000000"/>
          <w:sz w:val="28"/>
          <w:szCs w:val="28"/>
        </w:rPr>
        <w:t xml:space="preserve"> </w:t>
      </w:r>
      <w:r w:rsidRPr="0088236F">
        <w:rPr>
          <w:rFonts w:ascii="Times New Roman" w:hAnsi="Times New Roman" w:cs="Times New Roman"/>
          <w:color w:val="000000"/>
          <w:sz w:val="28"/>
          <w:szCs w:val="28"/>
          <w:lang w:eastAsia="ru-RU"/>
        </w:rPr>
        <w:t>Разнообразные творческие задания активизируют музыкальные способности детей, что помогает им более успешно усваивать навыки и умения.</w:t>
      </w:r>
      <w:r>
        <w:rPr>
          <w:rFonts w:ascii="Times New Roman" w:hAnsi="Times New Roman" w:cs="Times New Roman"/>
          <w:color w:val="000000"/>
          <w:sz w:val="28"/>
          <w:szCs w:val="28"/>
          <w:lang w:eastAsia="ru-RU"/>
        </w:rPr>
        <w:t xml:space="preserve"> </w:t>
      </w:r>
      <w:r w:rsidRPr="00506A1A">
        <w:rPr>
          <w:rStyle w:val="c0"/>
          <w:rFonts w:ascii="Times New Roman" w:hAnsi="Times New Roman"/>
          <w:color w:val="000000"/>
          <w:sz w:val="28"/>
          <w:szCs w:val="28"/>
        </w:rPr>
        <w:t xml:space="preserve">Творческий процесс тренирует и развивает память, мышление, активность, наблюдательность, целеустремленность, логику, интуицию. </w:t>
      </w:r>
    </w:p>
    <w:p w:rsidR="000316A1" w:rsidRPr="00181640" w:rsidRDefault="000316A1" w:rsidP="00935E22">
      <w:pPr>
        <w:pStyle w:val="a4"/>
        <w:spacing w:before="0" w:beforeAutospacing="0" w:after="0" w:afterAutospacing="0"/>
        <w:ind w:firstLine="567"/>
        <w:jc w:val="both"/>
        <w:rPr>
          <w:color w:val="272727"/>
          <w:sz w:val="28"/>
          <w:szCs w:val="28"/>
        </w:rPr>
      </w:pPr>
      <w:r w:rsidRPr="00506A1A">
        <w:rPr>
          <w:rStyle w:val="c0"/>
          <w:color w:val="000000"/>
          <w:sz w:val="28"/>
          <w:szCs w:val="28"/>
        </w:rPr>
        <w:t>В музыкальном творчестве ведущую роль играет синтез эмоциональной отзывчивости и мышления, абстрактного и конкретного, логики и интуиции, творческого воображения активности, способности принимать быстрое решение и мыслить аналитически.</w:t>
      </w:r>
      <w:r>
        <w:rPr>
          <w:rStyle w:val="c0"/>
          <w:color w:val="000000"/>
          <w:sz w:val="28"/>
          <w:szCs w:val="28"/>
        </w:rPr>
        <w:t xml:space="preserve"> Можно предложить придумать рассказ. Иногда ребенку бывает трудно начать рассказ, и он стесняется раскрыться. Тогда на первых порах могут помочь наводящие вопросы, но не надо придумывать за него сюжет, необходимо будить его творческую фантазию.  Можно предложить ученику набор слов, используя которые надо сочинить рассказ или четверостишие, или предложить нарисовать животное, которое не существует, пусть придумает текст к прослушанной музыке. </w:t>
      </w:r>
      <w:r>
        <w:rPr>
          <w:color w:val="000000"/>
          <w:sz w:val="28"/>
          <w:szCs w:val="28"/>
        </w:rPr>
        <w:t>Что</w:t>
      </w:r>
      <w:r w:rsidRPr="0088236F">
        <w:rPr>
          <w:color w:val="000000"/>
          <w:sz w:val="28"/>
          <w:szCs w:val="28"/>
        </w:rPr>
        <w:t>бы ребенок мог сочинить и спеть мелодию, у него необходимо развить основные музыкальные способности.</w:t>
      </w:r>
    </w:p>
    <w:p w:rsidR="000316A1" w:rsidRDefault="000316A1" w:rsidP="00935E22">
      <w:pPr>
        <w:pStyle w:val="c1"/>
        <w:spacing w:before="0" w:beforeAutospacing="0" w:after="0" w:afterAutospacing="0"/>
        <w:ind w:firstLine="567"/>
        <w:jc w:val="both"/>
        <w:rPr>
          <w:rFonts w:ascii="Calibri" w:hAnsi="Calibri"/>
          <w:color w:val="000000"/>
          <w:sz w:val="22"/>
          <w:szCs w:val="22"/>
        </w:rPr>
      </w:pPr>
      <w:bookmarkStart w:id="0" w:name="h.gjdgxs"/>
      <w:bookmarkEnd w:id="0"/>
      <w:r>
        <w:rPr>
          <w:rStyle w:val="c0"/>
          <w:color w:val="000000"/>
          <w:sz w:val="28"/>
          <w:szCs w:val="28"/>
        </w:rPr>
        <w:t xml:space="preserve">Другим направлением развития творческих способностей ребенка является подбор по слуху мелодии и аккомпанемента, чтение нот с листа, транспонирование, сочинение, импровизация. </w:t>
      </w:r>
    </w:p>
    <w:p w:rsidR="00676F69" w:rsidRDefault="000316A1" w:rsidP="00676F69">
      <w:pPr>
        <w:pStyle w:val="c1"/>
        <w:spacing w:before="0" w:beforeAutospacing="0" w:after="0" w:afterAutospacing="0"/>
        <w:ind w:firstLine="567"/>
        <w:jc w:val="both"/>
        <w:rPr>
          <w:rStyle w:val="c0"/>
          <w:bCs/>
          <w:color w:val="000000"/>
          <w:sz w:val="28"/>
          <w:szCs w:val="28"/>
        </w:rPr>
      </w:pPr>
      <w:r w:rsidRPr="00CC3FD0">
        <w:rPr>
          <w:rStyle w:val="c0"/>
          <w:bCs/>
          <w:color w:val="000000"/>
          <w:sz w:val="28"/>
          <w:szCs w:val="28"/>
        </w:rPr>
        <w:lastRenderedPageBreak/>
        <w:t xml:space="preserve">Задания, которые </w:t>
      </w:r>
      <w:r>
        <w:rPr>
          <w:rStyle w:val="c0"/>
          <w:bCs/>
          <w:color w:val="000000"/>
          <w:sz w:val="28"/>
          <w:szCs w:val="28"/>
        </w:rPr>
        <w:t>можно</w:t>
      </w:r>
      <w:r w:rsidRPr="00CC3FD0">
        <w:rPr>
          <w:rStyle w:val="c0"/>
          <w:bCs/>
          <w:color w:val="000000"/>
          <w:sz w:val="28"/>
          <w:szCs w:val="28"/>
        </w:rPr>
        <w:t xml:space="preserve"> использ</w:t>
      </w:r>
      <w:r>
        <w:rPr>
          <w:rStyle w:val="c0"/>
          <w:bCs/>
          <w:color w:val="000000"/>
          <w:sz w:val="28"/>
          <w:szCs w:val="28"/>
        </w:rPr>
        <w:t>овать</w:t>
      </w:r>
      <w:r w:rsidRPr="00CC3FD0">
        <w:rPr>
          <w:rStyle w:val="c0"/>
          <w:bCs/>
          <w:color w:val="000000"/>
          <w:sz w:val="28"/>
          <w:szCs w:val="28"/>
        </w:rPr>
        <w:t xml:space="preserve"> для развития навыка подбора по слуху:</w:t>
      </w:r>
    </w:p>
    <w:p w:rsidR="000316A1" w:rsidRDefault="000316A1" w:rsidP="00676F69">
      <w:pPr>
        <w:pStyle w:val="c1"/>
        <w:spacing w:before="0" w:beforeAutospacing="0" w:after="0" w:afterAutospacing="0"/>
        <w:ind w:firstLine="567"/>
        <w:jc w:val="both"/>
        <w:rPr>
          <w:rFonts w:ascii="Calibri" w:hAnsi="Calibri"/>
          <w:color w:val="000000"/>
          <w:sz w:val="22"/>
          <w:szCs w:val="22"/>
        </w:rPr>
      </w:pPr>
      <w:r>
        <w:rPr>
          <w:rStyle w:val="c0"/>
          <w:color w:val="000000"/>
          <w:sz w:val="28"/>
          <w:szCs w:val="28"/>
        </w:rPr>
        <w:t>-подбор (досочинение) окончания предложенной мелодии;</w:t>
      </w:r>
    </w:p>
    <w:p w:rsidR="000316A1" w:rsidRDefault="000316A1" w:rsidP="00935E22">
      <w:pPr>
        <w:pStyle w:val="c2"/>
        <w:spacing w:before="0" w:beforeAutospacing="0" w:after="0" w:afterAutospacing="0"/>
        <w:ind w:firstLine="567"/>
        <w:jc w:val="both"/>
        <w:rPr>
          <w:rFonts w:ascii="Calibri" w:hAnsi="Calibri"/>
          <w:color w:val="000000"/>
          <w:sz w:val="22"/>
          <w:szCs w:val="22"/>
        </w:rPr>
      </w:pPr>
      <w:r>
        <w:rPr>
          <w:rStyle w:val="c0"/>
          <w:color w:val="000000"/>
          <w:sz w:val="28"/>
          <w:szCs w:val="28"/>
        </w:rPr>
        <w:t>-подбор второго голоса (параллельно) терции, сексты;</w:t>
      </w:r>
    </w:p>
    <w:p w:rsidR="000316A1" w:rsidRDefault="000316A1" w:rsidP="00935E22">
      <w:pPr>
        <w:pStyle w:val="c2"/>
        <w:spacing w:before="0" w:beforeAutospacing="0" w:after="0" w:afterAutospacing="0"/>
        <w:ind w:firstLine="567"/>
        <w:jc w:val="both"/>
        <w:rPr>
          <w:rFonts w:ascii="Calibri" w:hAnsi="Calibri"/>
          <w:color w:val="000000"/>
          <w:sz w:val="22"/>
          <w:szCs w:val="22"/>
        </w:rPr>
      </w:pPr>
      <w:r>
        <w:rPr>
          <w:rStyle w:val="c0"/>
          <w:color w:val="000000"/>
          <w:sz w:val="28"/>
          <w:szCs w:val="28"/>
        </w:rPr>
        <w:t>-подбор басов;</w:t>
      </w:r>
    </w:p>
    <w:p w:rsidR="000316A1" w:rsidRDefault="000316A1" w:rsidP="00935E22">
      <w:pPr>
        <w:pStyle w:val="c2"/>
        <w:spacing w:before="0" w:beforeAutospacing="0" w:after="0" w:afterAutospacing="0"/>
        <w:ind w:firstLine="567"/>
        <w:jc w:val="both"/>
        <w:rPr>
          <w:rFonts w:ascii="Calibri" w:hAnsi="Calibri"/>
          <w:color w:val="000000"/>
          <w:sz w:val="22"/>
          <w:szCs w:val="22"/>
        </w:rPr>
      </w:pPr>
      <w:r>
        <w:rPr>
          <w:rStyle w:val="c0"/>
          <w:color w:val="000000"/>
          <w:sz w:val="28"/>
          <w:szCs w:val="28"/>
        </w:rPr>
        <w:t>-подбор мелодий в различных жанрах;</w:t>
      </w:r>
    </w:p>
    <w:p w:rsidR="000316A1" w:rsidRDefault="000316A1" w:rsidP="00935E22">
      <w:pPr>
        <w:pStyle w:val="c2"/>
        <w:spacing w:before="0" w:beforeAutospacing="0" w:after="0" w:afterAutospacing="0"/>
        <w:ind w:firstLine="567"/>
        <w:jc w:val="both"/>
        <w:rPr>
          <w:rFonts w:ascii="Calibri" w:hAnsi="Calibri"/>
          <w:color w:val="000000"/>
          <w:sz w:val="22"/>
          <w:szCs w:val="22"/>
        </w:rPr>
      </w:pPr>
      <w:r>
        <w:rPr>
          <w:rStyle w:val="c0"/>
          <w:color w:val="000000"/>
          <w:sz w:val="28"/>
          <w:szCs w:val="28"/>
        </w:rPr>
        <w:t>-подбор сопровождения к знакомым мелодиям в виде аккордов (трезвучий с обращениями).</w:t>
      </w:r>
    </w:p>
    <w:p w:rsidR="000316A1" w:rsidRDefault="000316A1" w:rsidP="00935E22">
      <w:pPr>
        <w:pStyle w:val="c2"/>
        <w:spacing w:before="0" w:beforeAutospacing="0" w:after="0" w:afterAutospacing="0"/>
        <w:ind w:firstLine="567"/>
        <w:jc w:val="both"/>
        <w:rPr>
          <w:rFonts w:ascii="Verdana" w:hAnsi="Verdana"/>
          <w:color w:val="292929"/>
          <w:sz w:val="18"/>
          <w:szCs w:val="18"/>
          <w:shd w:val="clear" w:color="auto" w:fill="C7B491"/>
        </w:rPr>
      </w:pPr>
      <w:r>
        <w:rPr>
          <w:rStyle w:val="c0"/>
          <w:color w:val="000000"/>
          <w:sz w:val="28"/>
          <w:szCs w:val="28"/>
        </w:rPr>
        <w:t xml:space="preserve">Разделить этапы обучения на практике очень сложно. Они тесно связаны между собой. И переход от одного к другому зависит от индивидуального восприятия каждого учащегося, от его «внутреннего темпа», от особенностей зрения, слуха, моторики, врожденного чувства ритма и пр. Однако главное заключается в том, чтобы все эти этапы дети осваивали не механически. </w:t>
      </w:r>
    </w:p>
    <w:p w:rsidR="000316A1" w:rsidRPr="00676F69" w:rsidRDefault="000316A1" w:rsidP="00676F69">
      <w:pPr>
        <w:pStyle w:val="a4"/>
        <w:spacing w:before="0" w:beforeAutospacing="0" w:after="0" w:afterAutospacing="0"/>
        <w:ind w:firstLine="567"/>
        <w:jc w:val="both"/>
        <w:rPr>
          <w:sz w:val="28"/>
          <w:szCs w:val="28"/>
        </w:rPr>
      </w:pPr>
      <w:r w:rsidRPr="00676F69">
        <w:rPr>
          <w:sz w:val="28"/>
          <w:szCs w:val="28"/>
        </w:rPr>
        <w:t>Накопление музыкальных впечатлений - важнейший этап для развития музыкального восприятия детей. Постепенно, с приобретением некоторого опыта, по мере овладения речью, ребенок может воспринимать музыку более осмысленно,</w:t>
      </w:r>
      <w:r w:rsidR="00676F69" w:rsidRPr="00676F69">
        <w:rPr>
          <w:sz w:val="28"/>
          <w:szCs w:val="28"/>
        </w:rPr>
        <w:t xml:space="preserve"> соотносить музыкальные звуки с жизненными </w:t>
      </w:r>
      <w:r w:rsidRPr="00676F69">
        <w:rPr>
          <w:sz w:val="28"/>
          <w:szCs w:val="28"/>
        </w:rPr>
        <w:t>явлениями. У детей старшего возраста восприятие музыки рождает более разнообразные впечатления.</w:t>
      </w:r>
      <w:r w:rsidR="00676F69">
        <w:rPr>
          <w:sz w:val="28"/>
          <w:szCs w:val="28"/>
        </w:rPr>
        <w:t xml:space="preserve"> </w:t>
      </w:r>
      <w:r w:rsidRPr="00676F69">
        <w:rPr>
          <w:sz w:val="28"/>
          <w:szCs w:val="28"/>
        </w:rPr>
        <w:t>Приобретая с возрастом некоторые навыки музыкальной деятельности, дети получают возможность активно, творчески осмыслить содержание музыки.</w:t>
      </w:r>
    </w:p>
    <w:p w:rsidR="000316A1" w:rsidRDefault="000316A1" w:rsidP="00935E22">
      <w:pPr>
        <w:pStyle w:val="a3"/>
        <w:spacing w:line="240" w:lineRule="auto"/>
        <w:ind w:firstLine="567"/>
        <w:jc w:val="both"/>
        <w:rPr>
          <w:rFonts w:ascii="Times New Roman" w:hAnsi="Times New Roman" w:cs="Times New Roman"/>
          <w:sz w:val="28"/>
          <w:szCs w:val="28"/>
        </w:rPr>
      </w:pPr>
      <w:r w:rsidRPr="0088236F">
        <w:rPr>
          <w:rFonts w:ascii="Times New Roman" w:hAnsi="Times New Roman" w:cs="Times New Roman"/>
          <w:sz w:val="28"/>
          <w:szCs w:val="28"/>
        </w:rPr>
        <w:t xml:space="preserve">Ребенка нужно </w:t>
      </w:r>
      <w:r w:rsidRPr="007337CD">
        <w:rPr>
          <w:rFonts w:ascii="Times New Roman" w:hAnsi="Times New Roman" w:cs="Times New Roman"/>
          <w:b/>
          <w:i/>
          <w:sz w:val="28"/>
          <w:szCs w:val="28"/>
        </w:rPr>
        <w:t>заинтересовать</w:t>
      </w:r>
      <w:r w:rsidRPr="0088236F">
        <w:rPr>
          <w:rFonts w:ascii="Times New Roman" w:hAnsi="Times New Roman" w:cs="Times New Roman"/>
          <w:sz w:val="28"/>
          <w:szCs w:val="28"/>
        </w:rPr>
        <w:t xml:space="preserve"> тем, что он видит или слушает. Поэтому музыка должна быть эмоциональной, а литературные произведения, либо картины интересными и яркими. В противном случае малыш не станет обращать на них внимание. Важно подбирать музыку, чтение, картины и другие предметы эстетического образования соответственно возрасту ребенка. Воспитание музыкального вкуса начинается с пения колыбельных песен, потешек, детских песен.</w:t>
      </w:r>
      <w:r>
        <w:rPr>
          <w:rFonts w:ascii="Times New Roman" w:hAnsi="Times New Roman" w:cs="Times New Roman"/>
          <w:sz w:val="28"/>
          <w:szCs w:val="28"/>
        </w:rPr>
        <w:t xml:space="preserve"> </w:t>
      </w:r>
    </w:p>
    <w:p w:rsidR="00676F69" w:rsidRDefault="000316A1" w:rsidP="00676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NSimSun" w:hAnsi="Times New Roman"/>
          <w:sz w:val="28"/>
          <w:szCs w:val="28"/>
          <w:lang w:eastAsia="zh-CN" w:bidi="hi-IN"/>
        </w:rPr>
      </w:pPr>
      <w:r>
        <w:rPr>
          <w:rFonts w:ascii="Times New Roman" w:eastAsia="NSimSun" w:hAnsi="Times New Roman"/>
          <w:sz w:val="28"/>
          <w:szCs w:val="28"/>
          <w:lang w:eastAsia="zh-CN" w:bidi="hi-IN"/>
        </w:rPr>
        <w:t>Каждый педагог должен помнить, что т</w:t>
      </w:r>
      <w:r w:rsidRPr="00871056">
        <w:rPr>
          <w:rFonts w:ascii="Times New Roman" w:eastAsia="NSimSun" w:hAnsi="Times New Roman"/>
          <w:sz w:val="28"/>
          <w:szCs w:val="28"/>
          <w:lang w:eastAsia="zh-CN" w:bidi="hi-IN"/>
        </w:rPr>
        <w:t>ворческое начало, как</w:t>
      </w:r>
      <w:r>
        <w:rPr>
          <w:rFonts w:ascii="Times New Roman" w:eastAsia="NSimSun" w:hAnsi="Times New Roman"/>
          <w:sz w:val="28"/>
          <w:szCs w:val="28"/>
          <w:lang w:eastAsia="zh-CN" w:bidi="hi-IN"/>
        </w:rPr>
        <w:t xml:space="preserve"> </w:t>
      </w:r>
      <w:r w:rsidRPr="00871056">
        <w:rPr>
          <w:rFonts w:ascii="Times New Roman" w:eastAsia="NSimSun" w:hAnsi="Times New Roman"/>
          <w:sz w:val="28"/>
          <w:szCs w:val="28"/>
          <w:lang w:eastAsia="zh-CN" w:bidi="hi-IN"/>
        </w:rPr>
        <w:t xml:space="preserve">способность ребенка создавать свое, новое, оригинальное, лучшее </w:t>
      </w:r>
      <w:r>
        <w:rPr>
          <w:rFonts w:ascii="Times New Roman" w:eastAsia="NSimSun" w:hAnsi="Times New Roman"/>
          <w:sz w:val="28"/>
          <w:szCs w:val="28"/>
          <w:lang w:eastAsia="zh-CN" w:bidi="hi-IN"/>
        </w:rPr>
        <w:t>–</w:t>
      </w:r>
      <w:r w:rsidRPr="00871056">
        <w:rPr>
          <w:rFonts w:ascii="Times New Roman" w:eastAsia="NSimSun" w:hAnsi="Times New Roman"/>
          <w:sz w:val="28"/>
          <w:szCs w:val="28"/>
          <w:lang w:eastAsia="zh-CN" w:bidi="hi-IN"/>
        </w:rPr>
        <w:t xml:space="preserve"> формируется</w:t>
      </w:r>
      <w:r>
        <w:rPr>
          <w:rFonts w:ascii="Times New Roman" w:eastAsia="NSimSun" w:hAnsi="Times New Roman"/>
          <w:sz w:val="28"/>
          <w:szCs w:val="28"/>
          <w:lang w:eastAsia="zh-CN" w:bidi="hi-IN"/>
        </w:rPr>
        <w:t xml:space="preserve"> </w:t>
      </w:r>
      <w:r w:rsidRPr="00871056">
        <w:rPr>
          <w:rFonts w:ascii="Times New Roman" w:eastAsia="NSimSun" w:hAnsi="Times New Roman"/>
          <w:sz w:val="28"/>
          <w:szCs w:val="28"/>
          <w:lang w:eastAsia="zh-CN" w:bidi="hi-IN"/>
        </w:rPr>
        <w:t>наиболее активно, ког</w:t>
      </w:r>
      <w:r>
        <w:rPr>
          <w:rFonts w:ascii="Times New Roman" w:eastAsia="NSimSun" w:hAnsi="Times New Roman"/>
          <w:sz w:val="28"/>
          <w:szCs w:val="28"/>
          <w:lang w:eastAsia="zh-CN" w:bidi="hi-IN"/>
        </w:rPr>
        <w:t xml:space="preserve">да музыкальная деятельность из «внешнего предмета» </w:t>
      </w:r>
      <w:r w:rsidRPr="00871056">
        <w:rPr>
          <w:rFonts w:ascii="Times New Roman" w:eastAsia="NSimSun" w:hAnsi="Times New Roman"/>
          <w:sz w:val="28"/>
          <w:szCs w:val="28"/>
          <w:lang w:eastAsia="zh-CN" w:bidi="hi-IN"/>
        </w:rPr>
        <w:t>творчества переходит во внутреннее состояние (рефлексию) и становится</w:t>
      </w:r>
      <w:r>
        <w:rPr>
          <w:rFonts w:ascii="Times New Roman" w:eastAsia="NSimSun" w:hAnsi="Times New Roman"/>
          <w:sz w:val="28"/>
          <w:szCs w:val="28"/>
          <w:lang w:eastAsia="zh-CN" w:bidi="hi-IN"/>
        </w:rPr>
        <w:t xml:space="preserve"> </w:t>
      </w:r>
      <w:r w:rsidRPr="00871056">
        <w:rPr>
          <w:rFonts w:ascii="Times New Roman" w:eastAsia="NSimSun" w:hAnsi="Times New Roman"/>
          <w:sz w:val="28"/>
          <w:szCs w:val="28"/>
        </w:rPr>
        <w:t>соде</w:t>
      </w:r>
      <w:r>
        <w:rPr>
          <w:rFonts w:ascii="Times New Roman" w:eastAsia="NSimSun" w:hAnsi="Times New Roman"/>
          <w:sz w:val="28"/>
          <w:szCs w:val="28"/>
        </w:rPr>
        <w:t>ржательным выявлением детского «Я»</w:t>
      </w:r>
      <w:r w:rsidRPr="00871056">
        <w:rPr>
          <w:rFonts w:ascii="Times New Roman" w:eastAsia="NSimSun" w:hAnsi="Times New Roman"/>
          <w:sz w:val="28"/>
          <w:szCs w:val="28"/>
        </w:rPr>
        <w:t>.</w:t>
      </w:r>
    </w:p>
    <w:p w:rsidR="000316A1" w:rsidRPr="00676F69" w:rsidRDefault="000316A1" w:rsidP="00676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NSimSun" w:hAnsi="Times New Roman"/>
          <w:sz w:val="27"/>
          <w:szCs w:val="27"/>
          <w:lang w:eastAsia="zh-CN" w:bidi="hi-IN"/>
        </w:rPr>
      </w:pPr>
      <w:r w:rsidRPr="00676F69">
        <w:rPr>
          <w:rFonts w:ascii="Times New Roman" w:eastAsia="NSimSun" w:hAnsi="Times New Roman"/>
          <w:sz w:val="27"/>
          <w:szCs w:val="27"/>
          <w:lang w:eastAsia="zh-CN" w:bidi="hi-IN"/>
        </w:rPr>
        <w:t>Именно творческое начало искусства воспитывает человека, и ничем не может быть заменено.</w:t>
      </w:r>
      <w:r w:rsidRPr="00676F69">
        <w:rPr>
          <w:rFonts w:ascii="Times New Roman" w:eastAsia="NSimSun" w:hAnsi="Times New Roman"/>
          <w:sz w:val="27"/>
          <w:szCs w:val="27"/>
          <w:lang w:eastAsia="zh-CN" w:bidi="hi-IN"/>
        </w:rPr>
        <w:tab/>
        <w:t xml:space="preserve">В ребенке надо обязательно поддерживать любое его стремление к творчеству, какими бы наивными и несовершенными ни были результаты этих стремлений. Сегодня он пишет нескладные мелодии, не умея сопроводить их даже самым простейшим аккомпанементом; сочиняет стихи, в которых корявые рифмы соответствуют корявостям ритмов и метра; рисует картинки, на которых изображены какие-то фантастические существа без рук и с одной ногой. А завтра он станет специалистом-творцом, станет настоящим Человеком, который будет стремиться к нравственному идеалу в своей работе, в отношениях к людям, к стране, природе; будет проявлять милосердие, уважение, эмпатию, трудолюбие, гуманизм, будет создавать что-то новое, лучшее, двигающее вперед дело, которому он решил посвятить свою </w:t>
      </w:r>
      <w:r w:rsidR="00676F69">
        <w:rPr>
          <w:rFonts w:ascii="Times New Roman" w:eastAsia="NSimSun" w:hAnsi="Times New Roman"/>
          <w:sz w:val="27"/>
          <w:szCs w:val="27"/>
          <w:lang w:eastAsia="zh-CN" w:bidi="hi-IN"/>
        </w:rPr>
        <w:t>жизнь.</w:t>
      </w:r>
      <w:bookmarkStart w:id="1" w:name="_GoBack"/>
      <w:bookmarkEnd w:id="1"/>
    </w:p>
    <w:p w:rsidR="000316A1" w:rsidRDefault="000316A1" w:rsidP="00935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NSimSun" w:hAnsi="Times New Roman"/>
          <w:sz w:val="28"/>
          <w:szCs w:val="28"/>
          <w:lang w:eastAsia="zh-CN" w:bidi="hi-IN"/>
        </w:rPr>
      </w:pPr>
    </w:p>
    <w:p w:rsidR="000316A1" w:rsidRDefault="000316A1" w:rsidP="00935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NSimSun" w:hAnsi="Times New Roman"/>
          <w:sz w:val="28"/>
          <w:szCs w:val="28"/>
          <w:lang w:eastAsia="zh-CN" w:bidi="hi-IN"/>
        </w:rPr>
      </w:pPr>
    </w:p>
    <w:p w:rsidR="000316A1" w:rsidRDefault="000316A1" w:rsidP="00935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NSimSun" w:hAnsi="Times New Roman"/>
          <w:sz w:val="28"/>
          <w:szCs w:val="28"/>
          <w:lang w:eastAsia="zh-CN" w:bidi="hi-IN"/>
        </w:rPr>
      </w:pPr>
    </w:p>
    <w:p w:rsidR="000316A1" w:rsidRDefault="000316A1" w:rsidP="00935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NSimSun" w:hAnsi="Times New Roman"/>
          <w:sz w:val="28"/>
          <w:szCs w:val="28"/>
          <w:lang w:eastAsia="zh-CN" w:bidi="hi-IN"/>
        </w:rPr>
      </w:pPr>
    </w:p>
    <w:p w:rsidR="000316A1" w:rsidRDefault="000316A1" w:rsidP="00935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NSimSun" w:hAnsi="Times New Roman"/>
          <w:sz w:val="28"/>
          <w:szCs w:val="28"/>
          <w:lang w:eastAsia="zh-CN" w:bidi="hi-IN"/>
        </w:rPr>
      </w:pPr>
    </w:p>
    <w:p w:rsidR="000316A1" w:rsidRDefault="000316A1" w:rsidP="00935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NSimSun" w:hAnsi="Times New Roman"/>
          <w:sz w:val="28"/>
          <w:szCs w:val="28"/>
          <w:lang w:eastAsia="zh-CN" w:bidi="hi-IN"/>
        </w:rPr>
      </w:pPr>
    </w:p>
    <w:p w:rsidR="000316A1" w:rsidRPr="00CF6D16" w:rsidRDefault="000316A1" w:rsidP="00935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NSimSun" w:hAnsi="Times New Roman"/>
          <w:sz w:val="28"/>
          <w:szCs w:val="28"/>
          <w:lang w:eastAsia="zh-CN" w:bidi="hi-IN"/>
        </w:rPr>
      </w:pPr>
    </w:p>
    <w:p w:rsidR="000316A1" w:rsidRPr="00D716F3" w:rsidRDefault="000316A1" w:rsidP="00935E22">
      <w:pPr>
        <w:shd w:val="clear" w:color="auto" w:fill="FFFFFF"/>
        <w:spacing w:after="0" w:line="311" w:lineRule="atLeast"/>
        <w:ind w:firstLine="567"/>
        <w:rPr>
          <w:rFonts w:ascii="Arial" w:hAnsi="Arial" w:cs="Arial"/>
          <w:color w:val="333333"/>
          <w:sz w:val="21"/>
          <w:szCs w:val="21"/>
        </w:rPr>
      </w:pPr>
      <w:bookmarkStart w:id="2" w:name="u5"/>
      <w:bookmarkEnd w:id="2"/>
    </w:p>
    <w:p w:rsidR="000316A1" w:rsidRPr="00D716F3" w:rsidRDefault="000316A1" w:rsidP="00935E22">
      <w:pPr>
        <w:shd w:val="clear" w:color="auto" w:fill="FFFFFF"/>
        <w:spacing w:after="0" w:line="311" w:lineRule="atLeast"/>
        <w:ind w:firstLine="567"/>
        <w:rPr>
          <w:rFonts w:ascii="Arial" w:hAnsi="Arial" w:cs="Arial"/>
          <w:color w:val="333333"/>
          <w:sz w:val="21"/>
          <w:szCs w:val="21"/>
        </w:rPr>
      </w:pPr>
    </w:p>
    <w:p w:rsidR="000316A1" w:rsidRDefault="000316A1" w:rsidP="00935E22">
      <w:pPr>
        <w:ind w:firstLine="567"/>
      </w:pPr>
      <w:bookmarkStart w:id="3" w:name="u1"/>
      <w:bookmarkStart w:id="4" w:name="u2"/>
      <w:bookmarkStart w:id="5" w:name="u3"/>
      <w:bookmarkStart w:id="6" w:name="u4"/>
      <w:bookmarkEnd w:id="3"/>
      <w:bookmarkEnd w:id="4"/>
      <w:bookmarkEnd w:id="5"/>
      <w:bookmarkEnd w:id="6"/>
    </w:p>
    <w:p w:rsidR="000316A1" w:rsidRDefault="000316A1" w:rsidP="00935E22">
      <w:pPr>
        <w:ind w:firstLine="567"/>
        <w:jc w:val="both"/>
      </w:pPr>
    </w:p>
    <w:sectPr w:rsidR="000316A1" w:rsidSect="00935E22">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6A1" w:rsidRDefault="000316A1" w:rsidP="002137B6">
      <w:pPr>
        <w:spacing w:after="0" w:line="240" w:lineRule="auto"/>
      </w:pPr>
      <w:r>
        <w:separator/>
      </w:r>
    </w:p>
  </w:endnote>
  <w:endnote w:type="continuationSeparator" w:id="0">
    <w:p w:rsidR="000316A1" w:rsidRDefault="000316A1" w:rsidP="00213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6A1" w:rsidRDefault="00676F69">
    <w:pPr>
      <w:pStyle w:val="ac"/>
      <w:jc w:val="right"/>
    </w:pPr>
    <w:r>
      <w:fldChar w:fldCharType="begin"/>
    </w:r>
    <w:r>
      <w:instrText xml:space="preserve"> PAGE   \* MERGEFORMAT </w:instrText>
    </w:r>
    <w:r>
      <w:fldChar w:fldCharType="separate"/>
    </w:r>
    <w:r>
      <w:rPr>
        <w:noProof/>
      </w:rPr>
      <w:t>7</w:t>
    </w:r>
    <w:r>
      <w:rPr>
        <w:noProof/>
      </w:rPr>
      <w:fldChar w:fldCharType="end"/>
    </w:r>
  </w:p>
  <w:p w:rsidR="000316A1" w:rsidRDefault="000316A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6A1" w:rsidRDefault="000316A1" w:rsidP="002137B6">
      <w:pPr>
        <w:spacing w:after="0" w:line="240" w:lineRule="auto"/>
      </w:pPr>
      <w:r>
        <w:separator/>
      </w:r>
    </w:p>
  </w:footnote>
  <w:footnote w:type="continuationSeparator" w:id="0">
    <w:p w:rsidR="000316A1" w:rsidRDefault="000316A1" w:rsidP="00213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93C8E"/>
    <w:multiLevelType w:val="multilevel"/>
    <w:tmpl w:val="9CF4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0096A"/>
    <w:multiLevelType w:val="multilevel"/>
    <w:tmpl w:val="9642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46552"/>
    <w:multiLevelType w:val="multilevel"/>
    <w:tmpl w:val="A3C6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776C1E"/>
    <w:multiLevelType w:val="multilevel"/>
    <w:tmpl w:val="3908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877"/>
    <w:rsid w:val="000316A1"/>
    <w:rsid w:val="000B2839"/>
    <w:rsid w:val="000D75F0"/>
    <w:rsid w:val="0015796D"/>
    <w:rsid w:val="00181640"/>
    <w:rsid w:val="001C5B62"/>
    <w:rsid w:val="002137B6"/>
    <w:rsid w:val="00252677"/>
    <w:rsid w:val="00300A2F"/>
    <w:rsid w:val="00345801"/>
    <w:rsid w:val="003671A6"/>
    <w:rsid w:val="004347D0"/>
    <w:rsid w:val="0044328E"/>
    <w:rsid w:val="00443A81"/>
    <w:rsid w:val="00484D29"/>
    <w:rsid w:val="004C4689"/>
    <w:rsid w:val="004F02E8"/>
    <w:rsid w:val="00506A1A"/>
    <w:rsid w:val="005F7D8C"/>
    <w:rsid w:val="00607ABA"/>
    <w:rsid w:val="00676F69"/>
    <w:rsid w:val="00680358"/>
    <w:rsid w:val="00692F0C"/>
    <w:rsid w:val="006B41DA"/>
    <w:rsid w:val="007260AF"/>
    <w:rsid w:val="007337CD"/>
    <w:rsid w:val="00744ECA"/>
    <w:rsid w:val="00871056"/>
    <w:rsid w:val="0088236F"/>
    <w:rsid w:val="00900877"/>
    <w:rsid w:val="00935E22"/>
    <w:rsid w:val="00946916"/>
    <w:rsid w:val="009D70E1"/>
    <w:rsid w:val="00A630C0"/>
    <w:rsid w:val="00AA2C81"/>
    <w:rsid w:val="00AD7BE1"/>
    <w:rsid w:val="00AE5740"/>
    <w:rsid w:val="00AF15AA"/>
    <w:rsid w:val="00BB4622"/>
    <w:rsid w:val="00CC3FD0"/>
    <w:rsid w:val="00CF6D16"/>
    <w:rsid w:val="00D4620F"/>
    <w:rsid w:val="00D716F3"/>
    <w:rsid w:val="00D77DB7"/>
    <w:rsid w:val="00D8092F"/>
    <w:rsid w:val="00DF7E1A"/>
    <w:rsid w:val="00EF4E36"/>
    <w:rsid w:val="00F271B2"/>
    <w:rsid w:val="00FE5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930F0B"/>
  <w15:docId w15:val="{C0717D9E-4AC9-4907-84F6-012F8275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0AF"/>
    <w:pPr>
      <w:spacing w:after="200" w:line="276" w:lineRule="auto"/>
    </w:pPr>
  </w:style>
  <w:style w:type="paragraph" w:styleId="2">
    <w:name w:val="heading 2"/>
    <w:basedOn w:val="a"/>
    <w:link w:val="20"/>
    <w:uiPriority w:val="99"/>
    <w:qFormat/>
    <w:rsid w:val="00D716F3"/>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9"/>
    <w:qFormat/>
    <w:rsid w:val="00D716F3"/>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9"/>
    <w:qFormat/>
    <w:rsid w:val="00D716F3"/>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D716F3"/>
    <w:rPr>
      <w:rFonts w:ascii="Times New Roman" w:hAnsi="Times New Roman" w:cs="Times New Roman"/>
      <w:b/>
      <w:bCs/>
      <w:sz w:val="36"/>
      <w:szCs w:val="36"/>
    </w:rPr>
  </w:style>
  <w:style w:type="character" w:customStyle="1" w:styleId="30">
    <w:name w:val="Заголовок 3 Знак"/>
    <w:basedOn w:val="a0"/>
    <w:link w:val="3"/>
    <w:uiPriority w:val="99"/>
    <w:locked/>
    <w:rsid w:val="00D716F3"/>
    <w:rPr>
      <w:rFonts w:ascii="Times New Roman" w:hAnsi="Times New Roman" w:cs="Times New Roman"/>
      <w:b/>
      <w:bCs/>
      <w:sz w:val="27"/>
      <w:szCs w:val="27"/>
    </w:rPr>
  </w:style>
  <w:style w:type="character" w:customStyle="1" w:styleId="40">
    <w:name w:val="Заголовок 4 Знак"/>
    <w:basedOn w:val="a0"/>
    <w:link w:val="4"/>
    <w:uiPriority w:val="99"/>
    <w:locked/>
    <w:rsid w:val="00D716F3"/>
    <w:rPr>
      <w:rFonts w:ascii="Times New Roman" w:hAnsi="Times New Roman" w:cs="Times New Roman"/>
      <w:b/>
      <w:bCs/>
      <w:sz w:val="24"/>
      <w:szCs w:val="24"/>
    </w:rPr>
  </w:style>
  <w:style w:type="paragraph" w:customStyle="1" w:styleId="a3">
    <w:name w:val="Текст в заданном формате"/>
    <w:basedOn w:val="a"/>
    <w:uiPriority w:val="99"/>
    <w:rsid w:val="00900877"/>
    <w:pPr>
      <w:widowControl w:val="0"/>
      <w:suppressAutoHyphens/>
      <w:spacing w:after="0"/>
    </w:pPr>
    <w:rPr>
      <w:rFonts w:ascii="Courier New" w:eastAsia="NSimSun" w:hAnsi="Courier New" w:cs="Courier New"/>
      <w:sz w:val="20"/>
      <w:szCs w:val="20"/>
      <w:lang w:eastAsia="zh-CN" w:bidi="hi-IN"/>
    </w:rPr>
  </w:style>
  <w:style w:type="paragraph" w:customStyle="1" w:styleId="p4">
    <w:name w:val="p4"/>
    <w:basedOn w:val="a"/>
    <w:uiPriority w:val="99"/>
    <w:rsid w:val="00900877"/>
    <w:pPr>
      <w:spacing w:before="100" w:beforeAutospacing="1" w:after="100" w:afterAutospacing="1" w:line="240" w:lineRule="auto"/>
    </w:pPr>
    <w:rPr>
      <w:rFonts w:ascii="Times New Roman" w:hAnsi="Times New Roman"/>
      <w:sz w:val="24"/>
      <w:szCs w:val="24"/>
    </w:rPr>
  </w:style>
  <w:style w:type="paragraph" w:customStyle="1" w:styleId="c1">
    <w:name w:val="c1"/>
    <w:basedOn w:val="a"/>
    <w:uiPriority w:val="99"/>
    <w:rsid w:val="00900877"/>
    <w:pPr>
      <w:spacing w:before="100" w:beforeAutospacing="1" w:after="100" w:afterAutospacing="1" w:line="240" w:lineRule="auto"/>
    </w:pPr>
    <w:rPr>
      <w:rFonts w:ascii="Times New Roman" w:hAnsi="Times New Roman"/>
      <w:sz w:val="24"/>
      <w:szCs w:val="24"/>
    </w:rPr>
  </w:style>
  <w:style w:type="character" w:customStyle="1" w:styleId="c0">
    <w:name w:val="c0"/>
    <w:basedOn w:val="a0"/>
    <w:uiPriority w:val="99"/>
    <w:rsid w:val="00900877"/>
    <w:rPr>
      <w:rFonts w:cs="Times New Roman"/>
    </w:rPr>
  </w:style>
  <w:style w:type="paragraph" w:customStyle="1" w:styleId="c2">
    <w:name w:val="c2"/>
    <w:basedOn w:val="a"/>
    <w:uiPriority w:val="99"/>
    <w:rsid w:val="00900877"/>
    <w:pPr>
      <w:spacing w:before="100" w:beforeAutospacing="1" w:after="100" w:afterAutospacing="1" w:line="240" w:lineRule="auto"/>
    </w:pPr>
    <w:rPr>
      <w:rFonts w:ascii="Times New Roman" w:hAnsi="Times New Roman"/>
      <w:sz w:val="24"/>
      <w:szCs w:val="24"/>
    </w:rPr>
  </w:style>
  <w:style w:type="paragraph" w:styleId="a4">
    <w:name w:val="Normal (Web)"/>
    <w:basedOn w:val="a"/>
    <w:uiPriority w:val="99"/>
    <w:rsid w:val="0090087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744ECA"/>
    <w:rPr>
      <w:rFonts w:cs="Times New Roman"/>
    </w:rPr>
  </w:style>
  <w:style w:type="character" w:styleId="a5">
    <w:name w:val="Strong"/>
    <w:basedOn w:val="a0"/>
    <w:uiPriority w:val="99"/>
    <w:qFormat/>
    <w:rsid w:val="00D716F3"/>
    <w:rPr>
      <w:rFonts w:cs="Times New Roman"/>
      <w:b/>
      <w:bCs/>
    </w:rPr>
  </w:style>
  <w:style w:type="character" w:styleId="a6">
    <w:name w:val="Hyperlink"/>
    <w:basedOn w:val="a0"/>
    <w:uiPriority w:val="99"/>
    <w:semiHidden/>
    <w:rsid w:val="00D716F3"/>
    <w:rPr>
      <w:rFonts w:cs="Times New Roman"/>
      <w:color w:val="0000FF"/>
      <w:u w:val="single"/>
    </w:rPr>
  </w:style>
  <w:style w:type="character" w:styleId="a7">
    <w:name w:val="Emphasis"/>
    <w:basedOn w:val="a0"/>
    <w:uiPriority w:val="99"/>
    <w:qFormat/>
    <w:rsid w:val="00D716F3"/>
    <w:rPr>
      <w:rFonts w:cs="Times New Roman"/>
      <w:i/>
      <w:iCs/>
    </w:rPr>
  </w:style>
  <w:style w:type="paragraph" w:styleId="a8">
    <w:name w:val="Balloon Text"/>
    <w:basedOn w:val="a"/>
    <w:link w:val="a9"/>
    <w:uiPriority w:val="99"/>
    <w:semiHidden/>
    <w:rsid w:val="00D716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D716F3"/>
    <w:rPr>
      <w:rFonts w:ascii="Tahoma" w:hAnsi="Tahoma" w:cs="Tahoma"/>
      <w:sz w:val="16"/>
      <w:szCs w:val="16"/>
    </w:rPr>
  </w:style>
  <w:style w:type="paragraph" w:styleId="aa">
    <w:name w:val="header"/>
    <w:basedOn w:val="a"/>
    <w:link w:val="ab"/>
    <w:uiPriority w:val="99"/>
    <w:semiHidden/>
    <w:rsid w:val="002137B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locked/>
    <w:rsid w:val="002137B6"/>
    <w:rPr>
      <w:rFonts w:cs="Times New Roman"/>
    </w:rPr>
  </w:style>
  <w:style w:type="paragraph" w:styleId="ac">
    <w:name w:val="footer"/>
    <w:basedOn w:val="a"/>
    <w:link w:val="ad"/>
    <w:uiPriority w:val="99"/>
    <w:rsid w:val="002137B6"/>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2137B6"/>
    <w:rPr>
      <w:rFonts w:cs="Times New Roman"/>
    </w:rPr>
  </w:style>
  <w:style w:type="paragraph" w:styleId="HTML">
    <w:name w:val="HTML Preformatted"/>
    <w:basedOn w:val="a"/>
    <w:link w:val="HTML0"/>
    <w:uiPriority w:val="99"/>
    <w:rsid w:val="00213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2137B6"/>
    <w:rPr>
      <w:rFonts w:ascii="Courier New" w:hAnsi="Courier New" w:cs="Courier New"/>
      <w:sz w:val="20"/>
      <w:szCs w:val="20"/>
    </w:rPr>
  </w:style>
  <w:style w:type="paragraph" w:styleId="ae">
    <w:name w:val="No Spacing"/>
    <w:uiPriority w:val="99"/>
    <w:qFormat/>
    <w:rsid w:val="00F27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617655">
      <w:marLeft w:val="0"/>
      <w:marRight w:val="0"/>
      <w:marTop w:val="0"/>
      <w:marBottom w:val="0"/>
      <w:divBdr>
        <w:top w:val="none" w:sz="0" w:space="0" w:color="auto"/>
        <w:left w:val="none" w:sz="0" w:space="0" w:color="auto"/>
        <w:bottom w:val="none" w:sz="0" w:space="0" w:color="auto"/>
        <w:right w:val="none" w:sz="0" w:space="0" w:color="auto"/>
      </w:divBdr>
    </w:div>
    <w:div w:id="2143617656">
      <w:marLeft w:val="0"/>
      <w:marRight w:val="0"/>
      <w:marTop w:val="0"/>
      <w:marBottom w:val="0"/>
      <w:divBdr>
        <w:top w:val="none" w:sz="0" w:space="0" w:color="auto"/>
        <w:left w:val="none" w:sz="0" w:space="0" w:color="auto"/>
        <w:bottom w:val="none" w:sz="0" w:space="0" w:color="auto"/>
        <w:right w:val="none" w:sz="0" w:space="0" w:color="auto"/>
      </w:divBdr>
    </w:div>
    <w:div w:id="2143617657">
      <w:marLeft w:val="0"/>
      <w:marRight w:val="0"/>
      <w:marTop w:val="0"/>
      <w:marBottom w:val="0"/>
      <w:divBdr>
        <w:top w:val="none" w:sz="0" w:space="0" w:color="auto"/>
        <w:left w:val="none" w:sz="0" w:space="0" w:color="auto"/>
        <w:bottom w:val="none" w:sz="0" w:space="0" w:color="auto"/>
        <w:right w:val="none" w:sz="0" w:space="0" w:color="auto"/>
      </w:divBdr>
    </w:div>
    <w:div w:id="2143617658">
      <w:marLeft w:val="0"/>
      <w:marRight w:val="0"/>
      <w:marTop w:val="0"/>
      <w:marBottom w:val="0"/>
      <w:divBdr>
        <w:top w:val="none" w:sz="0" w:space="0" w:color="auto"/>
        <w:left w:val="none" w:sz="0" w:space="0" w:color="auto"/>
        <w:bottom w:val="none" w:sz="0" w:space="0" w:color="auto"/>
        <w:right w:val="none" w:sz="0" w:space="0" w:color="auto"/>
      </w:divBdr>
    </w:div>
    <w:div w:id="2143617659">
      <w:marLeft w:val="0"/>
      <w:marRight w:val="0"/>
      <w:marTop w:val="0"/>
      <w:marBottom w:val="0"/>
      <w:divBdr>
        <w:top w:val="none" w:sz="0" w:space="0" w:color="auto"/>
        <w:left w:val="none" w:sz="0" w:space="0" w:color="auto"/>
        <w:bottom w:val="none" w:sz="0" w:space="0" w:color="auto"/>
        <w:right w:val="none" w:sz="0" w:space="0" w:color="auto"/>
      </w:divBdr>
    </w:div>
    <w:div w:id="21436176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7</Pages>
  <Words>2488</Words>
  <Characters>14185</Characters>
  <Application>Microsoft Office Word</Application>
  <DocSecurity>0</DocSecurity>
  <Lines>118</Lines>
  <Paragraphs>33</Paragraphs>
  <ScaleCrop>false</ScaleCrop>
  <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8</cp:revision>
  <dcterms:created xsi:type="dcterms:W3CDTF">2015-12-24T06:04:00Z</dcterms:created>
  <dcterms:modified xsi:type="dcterms:W3CDTF">2025-03-04T17:02:00Z</dcterms:modified>
</cp:coreProperties>
</file>