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501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</w:tblGrid>
      <w:tr w14:paraId="5A628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right"/>
        </w:trPr>
        <w:tc>
          <w:tcPr>
            <w:tcW w:w="4501" w:type="dxa"/>
          </w:tcPr>
          <w:p w14:paraId="6C8F8EB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Директору ГАУ СО «РЦОКО»</w:t>
            </w:r>
          </w:p>
        </w:tc>
      </w:tr>
      <w:tr w14:paraId="096F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right"/>
        </w:trPr>
        <w:tc>
          <w:tcPr>
            <w:tcW w:w="4501" w:type="dxa"/>
            <w:tcBorders>
              <w:bottom w:val="single" w:color="auto" w:sz="4" w:space="0"/>
            </w:tcBorders>
          </w:tcPr>
          <w:p w14:paraId="12314BB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083236E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14:paraId="34CBE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right"/>
        </w:trPr>
        <w:tc>
          <w:tcPr>
            <w:tcW w:w="4501" w:type="dxa"/>
          </w:tcPr>
          <w:p w14:paraId="221FB0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руководителя)</w:t>
            </w:r>
          </w:p>
        </w:tc>
      </w:tr>
    </w:tbl>
    <w:p w14:paraId="0CA6514F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389F6E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</w:t>
      </w:r>
    </w:p>
    <w:p w14:paraId="3ED0CB8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tbl>
      <w:tblPr>
        <w:tblStyle w:val="3"/>
        <w:tblW w:w="91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14:paraId="2DA7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6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B1D30A4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FF6AB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D7F7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7CA0B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EBB06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9B10B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9C0FE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DD3DA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5042C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DEBBF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9B71C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73E7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50BD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74B1D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952F4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0360D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681A4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4027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1EE43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E4EDE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5BEA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6DB80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F9FE2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1C35A5BD">
      <w:pPr>
        <w:spacing w:after="0" w:line="240" w:lineRule="auto"/>
        <w:contextualSpacing/>
        <w:jc w:val="center"/>
        <w:rPr>
          <w:rFonts w:hint="default" w:ascii="Times New Roman" w:hAnsi="Times New Roman" w:eastAsia="Times New Roman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фамилия</w:t>
      </w:r>
    </w:p>
    <w:tbl>
      <w:tblPr>
        <w:tblStyle w:val="3"/>
        <w:tblW w:w="48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</w:tblGrid>
      <w:tr w14:paraId="743D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" w:type="pct"/>
            <w:tcBorders>
              <w:top w:val="nil"/>
              <w:left w:val="nil"/>
              <w:bottom w:val="nil"/>
            </w:tcBorders>
          </w:tcPr>
          <w:p w14:paraId="512409A4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E92CB71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093995A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96EC95F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A2FF369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C9A024D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B5700E3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3C9F828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641DB63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78A6266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2ED9914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0166CAE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75435F1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4A61327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2398647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3E113BA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CBEC0C7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CF675F2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2617B515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68ABD3E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38AF2D4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49279DE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25A2519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57B3677">
      <w:pPr>
        <w:spacing w:after="0" w:line="240" w:lineRule="auto"/>
        <w:contextualSpacing/>
        <w:jc w:val="center"/>
        <w:rPr>
          <w:rFonts w:hint="default" w:ascii="Times New Roman" w:hAnsi="Times New Roman" w:eastAsia="Times New Roman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имя</w:t>
      </w:r>
    </w:p>
    <w:tbl>
      <w:tblPr>
        <w:tblStyle w:val="3"/>
        <w:tblW w:w="48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</w:tblGrid>
      <w:tr w14:paraId="4F3A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" w:type="pct"/>
            <w:tcBorders>
              <w:top w:val="nil"/>
              <w:left w:val="nil"/>
              <w:bottom w:val="nil"/>
            </w:tcBorders>
          </w:tcPr>
          <w:p w14:paraId="62E536E4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E77A37F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EC7EA5F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67710EE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0D1732B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E3C2A71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534E128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8AE8689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A6C08CA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4D9A111D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2A8F564F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7EEE732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328427C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A8B2FF1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8BB006E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090C3835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34D4FE3B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A29E104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63AA5082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7DF8750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7556B3BE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1A3A7C42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" w:type="pct"/>
          </w:tcPr>
          <w:p w14:paraId="50BDA9BF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D311766">
      <w:pPr>
        <w:spacing w:after="0" w:line="240" w:lineRule="auto"/>
        <w:rPr>
          <w:rFonts w:hint="default" w:ascii="Times New Roman" w:hAnsi="Times New Roman" w:eastAsia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Style w:val="3"/>
        <w:tblpPr w:leftFromText="180" w:rightFromText="180" w:vertAnchor="text" w:horzAnchor="margin" w:tblpY="419"/>
        <w:tblW w:w="3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375"/>
        <w:gridCol w:w="375"/>
        <w:gridCol w:w="375"/>
        <w:gridCol w:w="375"/>
        <w:gridCol w:w="376"/>
        <w:gridCol w:w="376"/>
        <w:gridCol w:w="376"/>
        <w:gridCol w:w="376"/>
        <w:gridCol w:w="376"/>
        <w:gridCol w:w="370"/>
      </w:tblGrid>
      <w:tr w14:paraId="1C6B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2F5B6B8A"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317" w:type="pct"/>
          </w:tcPr>
          <w:p w14:paraId="61394B8C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</w:p>
        </w:tc>
        <w:tc>
          <w:tcPr>
            <w:tcW w:w="317" w:type="pct"/>
          </w:tcPr>
          <w:p w14:paraId="6E141F76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1507D766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7" w:type="pct"/>
          </w:tcPr>
          <w:p w14:paraId="68DF1C53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317" w:type="pct"/>
          </w:tcPr>
          <w:p w14:paraId="524E85CD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296FE7A9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7" w:type="pct"/>
          </w:tcPr>
          <w:p w14:paraId="4516FE3C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" w:type="pct"/>
          </w:tcPr>
          <w:p w14:paraId="1E241459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" w:type="pct"/>
          </w:tcPr>
          <w:p w14:paraId="692D57EC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317" w:type="pct"/>
          </w:tcPr>
          <w:p w14:paraId="0B92DE6A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</w:tbl>
    <w:p w14:paraId="5BB4C404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отчество</w:t>
      </w:r>
    </w:p>
    <w:p w14:paraId="40D0B08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1104A03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8F4265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6EA102">
      <w:pPr>
        <w:spacing w:after="0" w:line="276" w:lineRule="auto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238A51">
      <w:pPr>
        <w:spacing w:after="0" w:line="276" w:lineRule="auto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227E0EEF">
      <w:pPr>
        <w:spacing w:after="0" w:line="276" w:lineRule="auto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0FA19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47B6211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86"/>
        <w:gridCol w:w="386"/>
        <w:gridCol w:w="386"/>
        <w:gridCol w:w="386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14:paraId="29BB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120ABB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86" w:type="dxa"/>
          </w:tcPr>
          <w:p w14:paraId="4D68CAC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4837DD5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2233B43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349578C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461E4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E03D93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4B1DE6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AD650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509174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8CDF96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0E671C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3A805C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FF2BAB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2DF228B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E10E8B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358AEC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7"/>
        <w:gridCol w:w="1701"/>
        <w:gridCol w:w="397"/>
        <w:gridCol w:w="1583"/>
      </w:tblGrid>
      <w:tr w14:paraId="4CEF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C359A9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F77DF8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C72D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83C04A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18A2D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женский</w:t>
            </w:r>
          </w:p>
        </w:tc>
      </w:tr>
    </w:tbl>
    <w:p w14:paraId="2212EA1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14:paraId="3B573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7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AAA22A2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СНИЛС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F6AE1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left w:val="single" w:color="auto" w:sz="4" w:space="0"/>
            </w:tcBorders>
          </w:tcPr>
          <w:p w14:paraId="10B42543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A0647FD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E04AE26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499973B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34BB1CF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9F14A4F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8BC9921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64B7E6C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93DE3C1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65739F4">
            <w:pPr>
              <w:spacing w:after="20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1B5F00D4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6AF844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 сочинении (отметить дату участия в итоговом сочинении):</w:t>
      </w:r>
    </w:p>
    <w:p w14:paraId="3671972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EC01EA3">
      <w:pPr>
        <w:tabs>
          <w:tab w:val="left" w:pos="709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0" t="0" r="28575" b="28575"/>
                <wp:wrapTight wrapText="bothSides">
                  <wp:wrapPolygon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1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o:spt="1" style="position:absolute;left:0pt;margin-left:0.85pt;margin-top:1.1pt;height:18.75pt;width:20.25pt;mso-wrap-distance-left:9pt;mso-wrap-distance-right:9pt;z-index:-251655168;mso-width-relative:page;mso-height-relative:page;" fillcolor="#FFFFFF" filled="t" stroked="t" coordsize="21600,21600" wrapcoords="0 0 0 22464 22400 22464 22400 0 0 0" o:gfxdata="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zgs70wAAAAUBAAAPAAAAAAAAAAEAIAAA&#10;ACIAAABkcnMvZG93bnJldi54bWxQSwECFAAUAAAACACHTuJAjbDIAUoCAACDBAAADgAAAAAAAAAB&#10;ACAAAAAi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w10:wrap type="tight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w:t xml:space="preserve"> в первую среду декабря;</w:t>
      </w:r>
    </w:p>
    <w:p w14:paraId="6B6435E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184785</wp:posOffset>
                </wp:positionV>
                <wp:extent cx="257175" cy="238125"/>
                <wp:effectExtent l="0" t="0" r="28575" b="28575"/>
                <wp:wrapNone/>
                <wp:docPr id="1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o:spt="1" style="position:absolute;left:0pt;margin-left:-30.75pt;margin-top:14.55pt;height:18.75pt;width:20.25pt;z-index:-251656192;mso-width-relative:page;mso-height-relative:page;" fillcolor="#FFFFFF" filled="t" stroked="t" coordsize="21600,21600" o:gfxdata="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wta69cAAAAJAQAADwAAAAAAAAAB&#10;ACAAAAAiAAAAZHJzL2Rvd25yZXYueG1sUEsBAhQAFAAAAAgAh07iQD9ydqVKAgAAgwQAAA4AAAAA&#10;AAAAAQAgAAAAJ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E74747E">
      <w:pPr>
        <w:tabs>
          <w:tab w:val="left" w:pos="709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w:t>в первую среду февраля;</w:t>
      </w:r>
      <w:bookmarkStart w:id="0" w:name="_GoBack"/>
      <w:bookmarkEnd w:id="0"/>
    </w:p>
    <w:p w14:paraId="54A611F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0" t="0" r="28575" b="28575"/>
                <wp:wrapNone/>
                <wp:docPr id="1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0.85pt;margin-top:10.9pt;height:18.75pt;width:20.25pt;z-index:251659264;mso-width-relative:page;mso-height-relative:page;" fillcolor="#FFFFFF" filled="t" stroked="t" coordsize="21600,21600" o:gfxdata="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ZInDvVAAAABgEAAA8AAAAAAAAAAQAg&#10;AAAAIgAAAGRycy9kb3ducmV2LnhtbFBLAQIUABQAAAAIAIdO4kAGI7KRSgIAAIMEAAAOAAAAAAAA&#10;AAEAIAAAACQ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20C04E1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w:t>во вторую среду апреля</w:t>
      </w:r>
    </w:p>
    <w:p w14:paraId="2223DE8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51D33D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w:t>для использования его при приеме в образовательные организации высшего образования.</w:t>
      </w:r>
    </w:p>
    <w:p w14:paraId="5C59C80B">
      <w:pPr>
        <w:tabs>
          <w:tab w:val="left" w:pos="5670"/>
        </w:tabs>
        <w:spacing w:after="0" w:line="240" w:lineRule="auto"/>
        <w:ind w:left="5670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B5C362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14:paraId="1B9615B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5"/>
        <w:tblW w:w="978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9384"/>
      </w:tblGrid>
      <w:tr w14:paraId="409F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BD316">
            <w:pPr>
              <w:tabs>
                <w:tab w:val="left" w:pos="567"/>
              </w:tabs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384" w:type="dxa"/>
            <w:vMerge w:val="restart"/>
            <w:tcBorders>
              <w:left w:val="single" w:color="auto" w:sz="4" w:space="0"/>
            </w:tcBorders>
          </w:tcPr>
          <w:p w14:paraId="116DE962">
            <w:pPr>
              <w:tabs>
                <w:tab w:val="left" w:pos="567"/>
              </w:tabs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14:paraId="62E2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7" w:type="dxa"/>
            <w:tcBorders>
              <w:top w:val="single" w:color="auto" w:sz="4" w:space="0"/>
            </w:tcBorders>
          </w:tcPr>
          <w:p w14:paraId="2FFA3975">
            <w:pPr>
              <w:tabs>
                <w:tab w:val="left" w:pos="567"/>
              </w:tabs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384" w:type="dxa"/>
            <w:vMerge w:val="continue"/>
            <w:tcBorders>
              <w:left w:val="nil"/>
            </w:tcBorders>
          </w:tcPr>
          <w:p w14:paraId="2D7B0104">
            <w:pPr>
              <w:tabs>
                <w:tab w:val="left" w:pos="567"/>
              </w:tabs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7FC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6958D">
            <w:pPr>
              <w:tabs>
                <w:tab w:val="left" w:pos="567"/>
              </w:tabs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384" w:type="dxa"/>
            <w:vMerge w:val="restart"/>
            <w:tcBorders>
              <w:left w:val="single" w:color="auto" w:sz="4" w:space="0"/>
            </w:tcBorders>
          </w:tcPr>
          <w:p w14:paraId="6A8413E4">
            <w:pPr>
              <w:tabs>
                <w:tab w:val="left" w:pos="567"/>
              </w:tabs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14:paraId="74FD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7" w:type="dxa"/>
            <w:tcBorders>
              <w:top w:val="single" w:color="auto" w:sz="4" w:space="0"/>
            </w:tcBorders>
          </w:tcPr>
          <w:p w14:paraId="4C3B4F5B">
            <w:pPr>
              <w:tabs>
                <w:tab w:val="left" w:pos="567"/>
              </w:tabs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384" w:type="dxa"/>
            <w:vMerge w:val="continue"/>
            <w:tcBorders>
              <w:left w:val="nil"/>
            </w:tcBorders>
          </w:tcPr>
          <w:p w14:paraId="1A6021D0">
            <w:pPr>
              <w:tabs>
                <w:tab w:val="left" w:pos="567"/>
              </w:tabs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14:paraId="7DC5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7" w:type="dxa"/>
          </w:tcPr>
          <w:p w14:paraId="4D9B3304">
            <w:pPr>
              <w:tabs>
                <w:tab w:val="left" w:pos="567"/>
              </w:tabs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384" w:type="dxa"/>
            <w:vMerge w:val="continue"/>
          </w:tcPr>
          <w:p w14:paraId="5600F50C">
            <w:pPr>
              <w:tabs>
                <w:tab w:val="left" w:pos="567"/>
              </w:tabs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3167C6B">
      <w:pPr>
        <w:spacing w:after="0" w:line="240" w:lineRule="auto"/>
        <w:jc w:val="both"/>
        <w:rPr>
          <w:rFonts w:hint="default" w:ascii="Times New Roman" w:hAnsi="Times New Roman" w:eastAsia="Calibri" w:cs="Times New Roman"/>
          <w:i/>
          <w:kern w:val="0"/>
          <w:sz w:val="26"/>
          <w:szCs w:val="26"/>
          <w14:ligatures w14:val="none"/>
        </w:rPr>
      </w:pPr>
      <w:r>
        <w:rPr>
          <w:rFonts w:hint="default" w:ascii="Times New Roman" w:hAnsi="Times New Roman" w:eastAsia="Calibri" w:cs="Times New Roman"/>
          <w:i/>
          <w:kern w:val="0"/>
          <w:sz w:val="26"/>
          <w:szCs w:val="26"/>
          <w14:ligatures w14:val="none"/>
        </w:rPr>
        <w:t>Указать дополнительные условия, учитывающие состояние здоровья, особенности психофизического развития</w:t>
      </w:r>
    </w:p>
    <w:p w14:paraId="30AFC8F3">
      <w:pPr>
        <w:spacing w:after="0" w:line="240" w:lineRule="auto"/>
        <w:jc w:val="both"/>
        <w:rPr>
          <w:rFonts w:hint="default" w:ascii="Times New Roman" w:hAnsi="Times New Roman" w:eastAsia="Calibri" w:cs="Times New Roman"/>
          <w:i/>
          <w:kern w:val="0"/>
          <w:sz w:val="26"/>
          <w:szCs w:val="26"/>
          <w14:ligatures w14:val="none"/>
        </w:rPr>
      </w:pPr>
    </w:p>
    <w:tbl>
      <w:tblPr>
        <w:tblStyle w:val="5"/>
        <w:tblW w:w="1023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9271"/>
        <w:gridCol w:w="567"/>
      </w:tblGrid>
      <w:tr w14:paraId="05DF2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CCEF8">
            <w:pPr>
              <w:tabs>
                <w:tab w:val="left" w:pos="567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005CDEE2">
            <w:pPr>
              <w:tabs>
                <w:tab w:val="left" w:pos="567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6"/>
                <w14:ligatures w14:val="none"/>
              </w:rPr>
              <w:t>увеличение продолжительности написания итогового сочинения на 1,5 часа</w:t>
            </w:r>
          </w:p>
        </w:tc>
      </w:tr>
      <w:tr w14:paraId="0FE9F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20" w:hRule="atLeast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9694F">
            <w:pPr>
              <w:tabs>
                <w:tab w:val="left" w:pos="567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14:paraId="7F57B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4767">
            <w:pPr>
              <w:tabs>
                <w:tab w:val="left" w:pos="567"/>
              </w:tabs>
              <w:spacing w:after="0" w:line="240" w:lineRule="auto"/>
              <w:ind w:right="-108"/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27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D4FF42F">
            <w:pPr>
              <w:tabs>
                <w:tab w:val="left" w:pos="567"/>
              </w:tabs>
              <w:spacing w:after="0" w:line="240" w:lineRule="auto"/>
              <w:ind w:right="-108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иное (указать при необходимости)</w:t>
            </w:r>
          </w:p>
        </w:tc>
      </w:tr>
      <w:tr w14:paraId="1F66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40" w:hRule="atLeast"/>
        </w:trPr>
        <w:tc>
          <w:tcPr>
            <w:tcW w:w="96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22E25A3">
            <w:pPr>
              <w:tabs>
                <w:tab w:val="left" w:pos="567"/>
              </w:tabs>
              <w:spacing w:after="0" w:line="240" w:lineRule="auto"/>
              <w:ind w:right="-108"/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14:paraId="20225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40" w:hRule="atLeast"/>
        </w:trPr>
        <w:tc>
          <w:tcPr>
            <w:tcW w:w="9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7C3084D">
            <w:pPr>
              <w:tabs>
                <w:tab w:val="left" w:pos="567"/>
              </w:tabs>
              <w:spacing w:after="0" w:line="240" w:lineRule="auto"/>
              <w:ind w:right="-108"/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14:paraId="23FA7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40" w:hRule="atLeast"/>
        </w:trPr>
        <w:tc>
          <w:tcPr>
            <w:tcW w:w="9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1415F86">
            <w:pPr>
              <w:tabs>
                <w:tab w:val="left" w:pos="567"/>
              </w:tabs>
              <w:spacing w:after="0" w:line="240" w:lineRule="auto"/>
              <w:ind w:right="-108"/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14:paraId="4A4FA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40" w:hRule="atLeast"/>
        </w:trPr>
        <w:tc>
          <w:tcPr>
            <w:tcW w:w="9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AB0C3AD">
            <w:pPr>
              <w:tabs>
                <w:tab w:val="left" w:pos="567"/>
              </w:tabs>
              <w:spacing w:after="0" w:line="240" w:lineRule="auto"/>
              <w:ind w:right="-108"/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CD6E9CB">
      <w:pPr>
        <w:spacing w:after="0" w:line="240" w:lineRule="auto"/>
        <w:jc w:val="center"/>
        <w:rPr>
          <w:rFonts w:hint="default" w:ascii="Times New Roman" w:hAnsi="Times New Roman" w:eastAsia="Calibri" w:cs="Times New Roman"/>
          <w:i/>
          <w:kern w:val="0"/>
          <w:sz w:val="24"/>
          <w:szCs w:val="24"/>
          <w14:ligatures w14:val="none"/>
        </w:rPr>
      </w:pPr>
      <w:r>
        <w:rPr>
          <w:rFonts w:hint="default" w:ascii="Times New Roman" w:hAnsi="Times New Roman" w:eastAsia="Calibri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в устной форме по медицинским показаниям и др.)</w:t>
      </w:r>
    </w:p>
    <w:p w14:paraId="0BD411DA">
      <w:pPr>
        <w:spacing w:after="0" w:line="240" w:lineRule="auto"/>
        <w:jc w:val="center"/>
        <w:rPr>
          <w:rFonts w:hint="default" w:ascii="Times New Roman" w:hAnsi="Times New Roman" w:eastAsia="Calibri" w:cs="Times New Roman"/>
          <w:i/>
          <w:kern w:val="0"/>
          <w:sz w:val="24"/>
          <w:szCs w:val="24"/>
          <w14:ligatures w14:val="none"/>
        </w:rPr>
      </w:pPr>
    </w:p>
    <w:p w14:paraId="61BD8A78">
      <w:pPr>
        <w:spacing w:after="0" w:line="276" w:lineRule="auto"/>
        <w:contextualSpacing/>
        <w:rPr>
          <w:rFonts w:hint="default" w:ascii="Times New Roman" w:hAnsi="Times New Roman" w:eastAsia="Times New Roman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Style w:val="3"/>
        <w:tblW w:w="958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1843"/>
        <w:gridCol w:w="369"/>
        <w:gridCol w:w="2466"/>
        <w:gridCol w:w="369"/>
      </w:tblGrid>
      <w:tr w14:paraId="27E16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7" w:type="dxa"/>
            <w:shd w:val="clear" w:color="auto" w:fill="auto"/>
          </w:tcPr>
          <w:p w14:paraId="3F76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shd w:val="clear" w:color="auto" w:fill="auto"/>
          </w:tcPr>
          <w:p w14:paraId="30B29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E5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B8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C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0D9BE7C0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1165ED5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240E00E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4DE04849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041F223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CF2E57B">
      <w:pPr>
        <w:spacing w:after="0" w:line="276" w:lineRule="auto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w:t>Подпись заявителя _____________________/___________________________(Ф.И.О.)</w:t>
      </w:r>
    </w:p>
    <w:p w14:paraId="3D5A8570">
      <w:pPr>
        <w:spacing w:after="0" w:line="276" w:lineRule="auto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4BDE6F0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10"/>
          <w:szCs w:val="10"/>
          <w:lang w:eastAsia="ru-RU"/>
          <w14:ligatures w14:val="none"/>
        </w:rPr>
      </w:pPr>
    </w:p>
    <w:p w14:paraId="14516972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14:paraId="1246EF3E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10"/>
          <w:szCs w:val="10"/>
          <w:lang w:eastAsia="ru-RU"/>
          <w14:ligatures w14:val="none"/>
        </w:rPr>
      </w:pPr>
    </w:p>
    <w:p w14:paraId="4654D32C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10"/>
          <w:szCs w:val="10"/>
          <w:lang w:eastAsia="ru-RU"/>
          <w14:ligatures w14:val="none"/>
        </w:rPr>
      </w:pPr>
    </w:p>
    <w:p w14:paraId="3F361AEC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Style w:val="3"/>
        <w:tblpPr w:leftFromText="180" w:rightFromText="180" w:vertAnchor="text" w:horzAnchor="page" w:tblpX="5000" w:tblpY="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14:paraId="7FC9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9" w:type="dxa"/>
          </w:tcPr>
          <w:p w14:paraId="19B3A4B5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1BC2667C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BE25567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4F3064C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7A4535B9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C2AE92D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5403DA3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C896B56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EE782E8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295CEC2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8299F19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D3C99DC">
      <w:pPr>
        <w:spacing w:after="0" w:line="276" w:lineRule="auto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14:ligatures w14:val="none"/>
        </w:rPr>
        <w:t>Контактный телефон</w:t>
      </w:r>
      <w:r>
        <w:rPr>
          <w:rFonts w:hint="default" w:ascii="Times New Roman" w:hAnsi="Times New Roman" w:eastAsia="Times New Roman" w:cs="Times New Roman"/>
          <w:kern w:val="0"/>
          <w:sz w:val="26"/>
          <w:szCs w:val="26"/>
          <w14:ligatures w14:val="none"/>
        </w:rPr>
        <w:tab/>
      </w:r>
      <w:r>
        <w:rPr>
          <w:rFonts w:hint="default" w:ascii="Times New Roman" w:hAnsi="Times New Roman" w:eastAsia="Times New Roman" w:cs="Times New Roman"/>
          <w:kern w:val="0"/>
          <w:sz w:val="26"/>
          <w:szCs w:val="26"/>
          <w14:ligatures w14:val="none"/>
        </w:rPr>
        <w:tab/>
      </w:r>
      <w:r>
        <w:rPr>
          <w:rFonts w:hint="default" w:ascii="Times New Roman" w:hAnsi="Times New Roman" w:eastAsia="Times New Roman" w:cs="Times New Roman"/>
          <w:kern w:val="0"/>
          <w:sz w:val="26"/>
          <w:szCs w:val="26"/>
          <w14:ligatures w14:val="none"/>
        </w:rPr>
        <w:tab/>
      </w:r>
      <w:r>
        <w:rPr>
          <w:rFonts w:hint="default" w:ascii="Times New Roman" w:hAnsi="Times New Roman" w:eastAsia="Times New Roman" w:cs="Times New Roman"/>
          <w:kern w:val="0"/>
          <w:sz w:val="26"/>
          <w:szCs w:val="26"/>
          <w14:ligatures w14:val="none"/>
        </w:rPr>
        <w:tab/>
      </w:r>
    </w:p>
    <w:p w14:paraId="48E78854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Style w:val="3"/>
        <w:tblpPr w:leftFromText="180" w:rightFromText="180" w:vertAnchor="text" w:horzAnchor="page" w:tblpX="5000" w:tblpY="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14:paraId="1A6D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9" w:type="dxa"/>
          </w:tcPr>
          <w:p w14:paraId="7565DEA5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601B61DE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15865A4B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5E429E26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3CBA0CC5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888A9CC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3DE6D4D8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5B804539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62EC84FB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6B672E4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0626946">
            <w:pPr>
              <w:spacing w:after="200" w:line="276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398E801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18EEA6F7"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CB"/>
    <w:rsid w:val="004C6631"/>
    <w:rsid w:val="00525FCB"/>
    <w:rsid w:val="005954C8"/>
    <w:rsid w:val="00650551"/>
    <w:rsid w:val="00920EAB"/>
    <w:rsid w:val="00AB57B3"/>
    <w:rsid w:val="00BD695A"/>
    <w:rsid w:val="00F87847"/>
    <w:rsid w:val="07B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1688</Characters>
  <Lines>14</Lines>
  <Paragraphs>3</Paragraphs>
  <TotalTime>70</TotalTime>
  <ScaleCrop>false</ScaleCrop>
  <LinksUpToDate>false</LinksUpToDate>
  <CharactersWithSpaces>1980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2024-10-30T05:41:00Z</dcterms:created>
  <dc:creator>Юлия Храпунова</dc:creator>
  <cp:lastModifiedBy>Ольга</cp:lastModifiedBy>
  <dcterms:modified xsi:type="dcterms:W3CDTF">2024-11-14T10:30:17Z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FF1846C7222E4DEA8ECB4F1F2F3BD9E9_13</vt:lpwstr>
  </property>
</Properties>
</file>